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8C4" w:rsidRPr="008B4CBD" w:rsidRDefault="008C3E40" w:rsidP="008B4CBD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 xml:space="preserve">             </w:t>
      </w:r>
      <w:r w:rsidR="002538C4" w:rsidRPr="008B4CBD">
        <w:rPr>
          <w:rFonts w:ascii="Angsana New" w:hAnsi="Angsana New" w:hint="cs"/>
          <w:b/>
          <w:bCs/>
          <w:sz w:val="32"/>
          <w:szCs w:val="32"/>
          <w:cs/>
        </w:rPr>
        <w:t>ปุ๋ยหมักชีวภาพ  (ชนิดผง)</w:t>
      </w:r>
    </w:p>
    <w:p w:rsidR="002538C4" w:rsidRPr="008B4CBD" w:rsidRDefault="002538C4" w:rsidP="00B1010B">
      <w:pPr>
        <w:spacing w:before="240"/>
        <w:rPr>
          <w:rFonts w:ascii="Angsana New" w:hAnsi="Angsana New"/>
          <w:b/>
          <w:bCs/>
          <w:sz w:val="32"/>
          <w:szCs w:val="32"/>
          <w:u w:val="single"/>
        </w:rPr>
      </w:pPr>
      <w:r w:rsidRPr="008B4CBD">
        <w:rPr>
          <w:rFonts w:ascii="Angsana New" w:hAnsi="Angsana New" w:hint="cs"/>
          <w:b/>
          <w:bCs/>
          <w:sz w:val="32"/>
          <w:szCs w:val="32"/>
          <w:u w:val="single"/>
          <w:cs/>
        </w:rPr>
        <w:t>วัสดุ / อุปกรณ์</w:t>
      </w:r>
    </w:p>
    <w:p w:rsidR="002538C4" w:rsidRDefault="002538C4" w:rsidP="002538C4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มูลส</w:t>
      </w:r>
      <w:r w:rsidR="00FA2395">
        <w:rPr>
          <w:rFonts w:ascii="Angsana New" w:hAnsi="Angsana New" w:hint="cs"/>
          <w:sz w:val="32"/>
          <w:szCs w:val="32"/>
          <w:cs/>
        </w:rPr>
        <w:t>ัตว์แห้ง (ทุบหรือบดให้ละเอียด)</w:t>
      </w:r>
      <w:r w:rsidR="00FA2395">
        <w:rPr>
          <w:rFonts w:ascii="Angsana New" w:hAnsi="Angsana New" w:hint="cs"/>
          <w:sz w:val="32"/>
          <w:szCs w:val="32"/>
          <w:cs/>
        </w:rPr>
        <w:tab/>
      </w:r>
      <w:r w:rsidR="00155AA3"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1</w:t>
      </w:r>
      <w:r>
        <w:rPr>
          <w:rFonts w:ascii="Angsana New" w:hAnsi="Angsana New" w:hint="cs"/>
          <w:sz w:val="32"/>
          <w:szCs w:val="32"/>
          <w:cs/>
        </w:rPr>
        <w:tab/>
        <w:t>ถุงปุ๋ย</w:t>
      </w:r>
    </w:p>
    <w:p w:rsidR="002538C4" w:rsidRDefault="00FA2395" w:rsidP="002538C4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แกลบดิบ  (แกลบเหลือง)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="002538C4">
        <w:rPr>
          <w:rFonts w:ascii="Angsana New" w:hAnsi="Angsana New" w:hint="cs"/>
          <w:sz w:val="32"/>
          <w:szCs w:val="32"/>
          <w:cs/>
        </w:rPr>
        <w:tab/>
      </w:r>
      <w:r w:rsidR="00155AA3">
        <w:rPr>
          <w:rFonts w:ascii="Angsana New" w:hAnsi="Angsana New" w:hint="cs"/>
          <w:sz w:val="32"/>
          <w:szCs w:val="32"/>
          <w:cs/>
        </w:rPr>
        <w:tab/>
      </w:r>
      <w:r w:rsidR="002538C4">
        <w:rPr>
          <w:rFonts w:ascii="Angsana New" w:hAnsi="Angsana New" w:hint="cs"/>
          <w:sz w:val="32"/>
          <w:szCs w:val="32"/>
          <w:cs/>
        </w:rPr>
        <w:t>1</w:t>
      </w:r>
      <w:r w:rsidR="002538C4">
        <w:rPr>
          <w:rFonts w:ascii="Angsana New" w:hAnsi="Angsana New" w:hint="cs"/>
          <w:sz w:val="32"/>
          <w:szCs w:val="32"/>
          <w:cs/>
        </w:rPr>
        <w:tab/>
        <w:t>ถุงปุ๋ย</w:t>
      </w:r>
    </w:p>
    <w:p w:rsidR="002538C4" w:rsidRDefault="00FA2395" w:rsidP="002538C4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รำละเอียด  (รำอ่อน)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="00155AA3">
        <w:rPr>
          <w:rFonts w:ascii="Angsana New" w:hAnsi="Angsana New" w:hint="cs"/>
          <w:sz w:val="32"/>
          <w:szCs w:val="32"/>
          <w:cs/>
        </w:rPr>
        <w:tab/>
      </w:r>
      <w:r w:rsidR="002538C4">
        <w:rPr>
          <w:rFonts w:ascii="Angsana New" w:hAnsi="Angsana New" w:hint="cs"/>
          <w:sz w:val="32"/>
          <w:szCs w:val="32"/>
          <w:cs/>
        </w:rPr>
        <w:tab/>
      </w:r>
      <w:r w:rsidR="002538C4">
        <w:rPr>
          <w:rFonts w:ascii="Angsana New" w:hAnsi="Angsana New" w:hint="cs"/>
          <w:sz w:val="32"/>
          <w:szCs w:val="32"/>
        </w:rPr>
        <w:t>½</w:t>
      </w:r>
      <w:r w:rsidR="002538C4">
        <w:rPr>
          <w:rFonts w:ascii="Angsana New" w:hAnsi="Angsana New" w:hint="cs"/>
          <w:sz w:val="32"/>
          <w:szCs w:val="32"/>
          <w:cs/>
        </w:rPr>
        <w:tab/>
        <w:t>ถุงปุ๋ย</w:t>
      </w:r>
    </w:p>
    <w:p w:rsidR="002538C4" w:rsidRDefault="00FA2395" w:rsidP="002538C4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กากน้ำตาล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="00155AA3">
        <w:rPr>
          <w:rFonts w:ascii="Angsana New" w:hAnsi="Angsana New" w:hint="cs"/>
          <w:sz w:val="32"/>
          <w:szCs w:val="32"/>
          <w:cs/>
        </w:rPr>
        <w:tab/>
      </w:r>
      <w:r w:rsidR="002538C4">
        <w:rPr>
          <w:rFonts w:ascii="Angsana New" w:hAnsi="Angsana New" w:hint="cs"/>
          <w:sz w:val="32"/>
          <w:szCs w:val="32"/>
          <w:cs/>
        </w:rPr>
        <w:tab/>
        <w:t>2</w:t>
      </w:r>
      <w:r w:rsidR="002538C4">
        <w:rPr>
          <w:rFonts w:ascii="Angsana New" w:hAnsi="Angsana New" w:hint="cs"/>
          <w:sz w:val="32"/>
          <w:szCs w:val="32"/>
          <w:cs/>
        </w:rPr>
        <w:tab/>
        <w:t>แก้ว</w:t>
      </w:r>
    </w:p>
    <w:p w:rsidR="002538C4" w:rsidRDefault="00FA2395" w:rsidP="002538C4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น้ำหมักชีวภาพ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="00155AA3">
        <w:rPr>
          <w:rFonts w:ascii="Angsana New" w:hAnsi="Angsana New" w:hint="cs"/>
          <w:sz w:val="32"/>
          <w:szCs w:val="32"/>
          <w:cs/>
        </w:rPr>
        <w:tab/>
      </w:r>
      <w:r w:rsidR="002538C4">
        <w:rPr>
          <w:rFonts w:ascii="Angsana New" w:hAnsi="Angsana New" w:hint="cs"/>
          <w:sz w:val="32"/>
          <w:szCs w:val="32"/>
          <w:cs/>
        </w:rPr>
        <w:tab/>
        <w:t>2</w:t>
      </w:r>
      <w:r w:rsidR="002538C4">
        <w:rPr>
          <w:rFonts w:ascii="Angsana New" w:hAnsi="Angsana New" w:hint="cs"/>
          <w:sz w:val="32"/>
          <w:szCs w:val="32"/>
          <w:cs/>
        </w:rPr>
        <w:tab/>
        <w:t>แก้ว</w:t>
      </w:r>
    </w:p>
    <w:p w:rsidR="002538C4" w:rsidRDefault="00FA2395" w:rsidP="002538C4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น้ำสะอาด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="00155AA3">
        <w:rPr>
          <w:rFonts w:ascii="Angsana New" w:hAnsi="Angsana New" w:hint="cs"/>
          <w:sz w:val="32"/>
          <w:szCs w:val="32"/>
          <w:cs/>
        </w:rPr>
        <w:tab/>
      </w:r>
      <w:r w:rsidR="002538C4">
        <w:rPr>
          <w:rFonts w:ascii="Angsana New" w:hAnsi="Angsana New" w:hint="cs"/>
          <w:sz w:val="32"/>
          <w:szCs w:val="32"/>
          <w:cs/>
        </w:rPr>
        <w:tab/>
        <w:t>10-12</w:t>
      </w:r>
      <w:r w:rsidR="002538C4">
        <w:rPr>
          <w:rFonts w:ascii="Angsana New" w:hAnsi="Angsana New" w:hint="cs"/>
          <w:sz w:val="32"/>
          <w:szCs w:val="32"/>
          <w:cs/>
        </w:rPr>
        <w:tab/>
        <w:t>ลิตร</w:t>
      </w:r>
    </w:p>
    <w:p w:rsidR="002538C4" w:rsidRPr="008B4CBD" w:rsidRDefault="002538C4" w:rsidP="002538C4">
      <w:pPr>
        <w:rPr>
          <w:rFonts w:ascii="Angsana New" w:hAnsi="Angsana New"/>
          <w:b/>
          <w:bCs/>
          <w:sz w:val="32"/>
          <w:szCs w:val="32"/>
          <w:u w:val="single"/>
        </w:rPr>
      </w:pPr>
      <w:r w:rsidRPr="008B4CBD">
        <w:rPr>
          <w:rFonts w:ascii="Angsana New" w:hAnsi="Angsana New" w:hint="cs"/>
          <w:b/>
          <w:bCs/>
          <w:sz w:val="32"/>
          <w:szCs w:val="32"/>
          <w:u w:val="single"/>
          <w:cs/>
        </w:rPr>
        <w:t>วิธีทำ</w:t>
      </w:r>
    </w:p>
    <w:p w:rsidR="008B4CBD" w:rsidRDefault="002538C4" w:rsidP="00125EC5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นำมูลสัตว์กับแกลบมาคลุกเคล้าให้เข้ากัน  นำกากน้ำตาล  น้ำหมักชีวภาพและน้ำสะอาดมาผสมให้เข้ากันแล้วเทรดมูลสัตว์กับแกลบดำที่เตรียมไว้  คลุกเคล้าให้เข้ากันอีกรอบให้ได้ความชื้นประมาณ  50 </w:t>
      </w:r>
      <w:r w:rsidR="008B4CBD">
        <w:rPr>
          <w:rFonts w:ascii="Angsana New" w:hAnsi="Angsana New"/>
          <w:sz w:val="32"/>
          <w:szCs w:val="32"/>
        </w:rPr>
        <w:t>%</w:t>
      </w:r>
      <w:r w:rsidR="008B4CBD">
        <w:rPr>
          <w:rFonts w:ascii="Angsana New" w:hAnsi="Angsana New" w:hint="cs"/>
          <w:sz w:val="32"/>
          <w:szCs w:val="32"/>
          <w:cs/>
        </w:rPr>
        <w:t xml:space="preserve"> โดยใช้มือกำวัสดุที่ผสมกันเรียบร้อยแล้วบีบให้แน่น เมื่อแบมือออกแล้ววัสดุยึดติดกันเป็นก้อนได้โดยที่ไม่มีน้ำไหลออกมาแสดงว่าใช้ได้แล้ว แต่ถ้าบีบแล้วยังมีน้ำไหลออกมาหรือปุ๋ยไม่เป็นก้อนก็ให้เติมน้ำหัวเชื้อจุลินทรีย์ลงไปอีกจนกว่าจะปั้นเป็นก้อนได้</w:t>
      </w:r>
    </w:p>
    <w:p w:rsidR="008B4CBD" w:rsidRDefault="008B4CBD" w:rsidP="00125EC5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ขั้นตอนต่อไปให้นำรำละเอียดมาผสมให้เข้ากันกับปุ๋ยที่หมักไว้  ทิ้งไว้ประมาณ 7 วัน</w:t>
      </w:r>
    </w:p>
    <w:p w:rsidR="008B4CBD" w:rsidRPr="008B4CBD" w:rsidRDefault="008B4CBD" w:rsidP="00125EC5">
      <w:pPr>
        <w:jc w:val="thaiDistribute"/>
        <w:rPr>
          <w:rFonts w:ascii="Angsana New" w:hAnsi="Angsana New"/>
          <w:b/>
          <w:bCs/>
          <w:sz w:val="32"/>
          <w:szCs w:val="32"/>
          <w:u w:val="single"/>
        </w:rPr>
      </w:pPr>
      <w:r w:rsidRPr="008B4CBD">
        <w:rPr>
          <w:rFonts w:ascii="Angsana New" w:hAnsi="Angsana New" w:hint="cs"/>
          <w:b/>
          <w:bCs/>
          <w:sz w:val="32"/>
          <w:szCs w:val="32"/>
          <w:u w:val="single"/>
          <w:cs/>
        </w:rPr>
        <w:t>ในการหมักสามารถทำได้ 2 วิธี</w:t>
      </w:r>
    </w:p>
    <w:p w:rsidR="008B4CBD" w:rsidRDefault="008B4CBD" w:rsidP="00125EC5">
      <w:pPr>
        <w:numPr>
          <w:ilvl w:val="0"/>
          <w:numId w:val="2"/>
        </w:num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กองไว้กับพื้นให้สูงประมาณ 1 คืบ  ใช้ถุงกระสอบคลุมไว้  โดยวิธีนี้ต้องกลับกองปุ๋ยตอนเช้าทุกวันจนกว่าจะครบ 7 วัน</w:t>
      </w:r>
    </w:p>
    <w:p w:rsidR="008B4CBD" w:rsidRDefault="008B4CBD" w:rsidP="00125EC5">
      <w:pPr>
        <w:numPr>
          <w:ilvl w:val="0"/>
          <w:numId w:val="2"/>
        </w:num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หมักใส่ถุงปุ๋ย  โดยการใส่จะใส่  2  ส่วน  3  ของถุงปุ๋ย  แล้วมัดปากถุงไม่ต้องแน่น  ให้มีรูระบายอากาศด้วย  ทิ้งไว้ประมาณ 7 วัน  นำไปใช้ได้เลย</w:t>
      </w:r>
    </w:p>
    <w:p w:rsidR="008B4CBD" w:rsidRDefault="008B4CBD" w:rsidP="00125EC5">
      <w:pPr>
        <w:jc w:val="thaiDistribute"/>
        <w:rPr>
          <w:rFonts w:ascii="Angsana New" w:hAnsi="Angsana New"/>
          <w:sz w:val="32"/>
          <w:szCs w:val="32"/>
        </w:rPr>
      </w:pPr>
      <w:r w:rsidRPr="00B1010B">
        <w:rPr>
          <w:rFonts w:ascii="Angsana New" w:hAnsi="Angsana New"/>
          <w:b/>
          <w:bCs/>
          <w:sz w:val="32"/>
          <w:szCs w:val="32"/>
        </w:rPr>
        <w:t>**</w:t>
      </w:r>
      <w:r w:rsidRPr="00B1010B">
        <w:rPr>
          <w:rFonts w:ascii="Angsana New" w:hAnsi="Angsana New" w:hint="cs"/>
          <w:b/>
          <w:bCs/>
          <w:sz w:val="32"/>
          <w:szCs w:val="32"/>
          <w:cs/>
        </w:rPr>
        <w:t>หมายเหตุ*</w:t>
      </w:r>
      <w:r w:rsidR="00B1010B" w:rsidRPr="00B1010B">
        <w:rPr>
          <w:rFonts w:ascii="Angsana New" w:hAnsi="Angsana New" w:hint="cs"/>
          <w:b/>
          <w:bCs/>
          <w:sz w:val="32"/>
          <w:szCs w:val="32"/>
          <w:cs/>
        </w:rPr>
        <w:t>*</w:t>
      </w:r>
      <w:r w:rsidR="00B1010B">
        <w:rPr>
          <w:rFonts w:ascii="Angsana New" w:hAnsi="Angsana New" w:hint="cs"/>
          <w:sz w:val="32"/>
          <w:szCs w:val="32"/>
          <w:cs/>
        </w:rPr>
        <w:t xml:space="preserve"> การใส่ถุงปุ๋ย เวลาใส่ไม่ควรยกถุงปุ๋ยกระแทกเพราะจะทำให้ปุ๋ยอัดกันแน่นจนเกินไปจะทำให้ปุ๋ยเน่าเหม็นได้</w:t>
      </w:r>
    </w:p>
    <w:p w:rsidR="00B1010B" w:rsidRPr="00B1010B" w:rsidRDefault="00B1010B" w:rsidP="00125EC5">
      <w:pPr>
        <w:jc w:val="thaiDistribute"/>
        <w:rPr>
          <w:rFonts w:ascii="Angsana New" w:hAnsi="Angsana New"/>
          <w:b/>
          <w:bCs/>
          <w:sz w:val="32"/>
          <w:szCs w:val="32"/>
          <w:u w:val="single"/>
        </w:rPr>
      </w:pPr>
      <w:r w:rsidRPr="00B1010B">
        <w:rPr>
          <w:rFonts w:ascii="Angsana New" w:hAnsi="Angsana New" w:hint="cs"/>
          <w:b/>
          <w:bCs/>
          <w:sz w:val="32"/>
          <w:szCs w:val="32"/>
          <w:u w:val="single"/>
          <w:cs/>
        </w:rPr>
        <w:t>วิธีใช้</w:t>
      </w:r>
    </w:p>
    <w:p w:rsidR="00B1010B" w:rsidRDefault="00B1010B" w:rsidP="00125EC5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สามารถใช้ได้กับพืชทั่วไป  อัตราการใช้ไม่แน่นอน  ขึ้นอยู่กับสภาพพื้นดิน  ถ้าดินร่วนซุยดีก็ไม่ต้องใส่มาก  แต่ถ้าดินไม่ดีก็จำเป็นต้องใส่จำนวนมาก ๆ ในพื้นที่นาข้าวใช้ประมาณ </w:t>
      </w:r>
      <w:r w:rsidR="00125EC5">
        <w:rPr>
          <w:rFonts w:ascii="Angsana New" w:hAnsi="Angsana New" w:hint="cs"/>
          <w:sz w:val="32"/>
          <w:szCs w:val="32"/>
          <w:cs/>
        </w:rPr>
        <w:t xml:space="preserve">             </w:t>
      </w:r>
      <w:smartTag w:uri="urn:schemas-microsoft-com:office:smarttags" w:element="metricconverter">
        <w:smartTagPr>
          <w:attr w:name="ProductID" w:val="100 กิโลกรัม"/>
        </w:smartTagPr>
        <w:r>
          <w:rPr>
            <w:rFonts w:ascii="Angsana New" w:hAnsi="Angsana New" w:hint="cs"/>
            <w:sz w:val="32"/>
            <w:szCs w:val="32"/>
            <w:cs/>
          </w:rPr>
          <w:t>100 กิโลกรัม</w:t>
        </w:r>
      </w:smartTag>
      <w:r>
        <w:rPr>
          <w:rFonts w:ascii="Angsana New" w:hAnsi="Angsana New" w:hint="cs"/>
          <w:sz w:val="32"/>
          <w:szCs w:val="32"/>
          <w:cs/>
        </w:rPr>
        <w:t xml:space="preserve"> / </w:t>
      </w:r>
      <w:smartTag w:uri="urn:schemas-microsoft-com:office:smarttags" w:element="metricconverter">
        <w:smartTagPr>
          <w:attr w:name="ProductID" w:val="1 ไร่"/>
        </w:smartTagPr>
        <w:r>
          <w:rPr>
            <w:rFonts w:ascii="Angsana New" w:hAnsi="Angsana New" w:hint="cs"/>
            <w:sz w:val="32"/>
            <w:szCs w:val="32"/>
            <w:cs/>
          </w:rPr>
          <w:t>1 ไร่</w:t>
        </w:r>
      </w:smartTag>
      <w:r>
        <w:rPr>
          <w:rFonts w:ascii="Angsana New" w:hAnsi="Angsana New" w:hint="cs"/>
          <w:sz w:val="32"/>
          <w:szCs w:val="32"/>
          <w:cs/>
        </w:rPr>
        <w:t xml:space="preserve">  ควรใส่ปุ๋ยชนิดนี้ในช่วงการไถกลบตอซังข้าว</w:t>
      </w:r>
    </w:p>
    <w:p w:rsidR="00A16CE3" w:rsidRDefault="00A16CE3" w:rsidP="002B5EBC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2B5EBC" w:rsidRDefault="002B5EBC" w:rsidP="002B5EBC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B1010B">
        <w:rPr>
          <w:rFonts w:ascii="Angsana New" w:hAnsi="Angsana New" w:hint="cs"/>
          <w:b/>
          <w:bCs/>
          <w:sz w:val="32"/>
          <w:szCs w:val="32"/>
          <w:cs/>
        </w:rPr>
        <w:t>ปุ๋ยหมักชีวภาพ (ชนิดน้ำ)</w:t>
      </w:r>
    </w:p>
    <w:p w:rsidR="002B5EBC" w:rsidRPr="00036EDA" w:rsidRDefault="002B5EBC" w:rsidP="002B5EBC">
      <w:pPr>
        <w:jc w:val="thaiDistribute"/>
        <w:rPr>
          <w:rFonts w:ascii="Angsana New" w:hAnsi="Angsana New"/>
          <w:b/>
          <w:bCs/>
          <w:sz w:val="32"/>
          <w:szCs w:val="32"/>
          <w:u w:val="single"/>
        </w:rPr>
      </w:pPr>
      <w:r w:rsidRPr="00036EDA">
        <w:rPr>
          <w:rFonts w:ascii="Angsana New" w:hAnsi="Angsana New" w:hint="cs"/>
          <w:b/>
          <w:bCs/>
          <w:sz w:val="32"/>
          <w:szCs w:val="32"/>
          <w:u w:val="single"/>
          <w:cs/>
        </w:rPr>
        <w:t>สูตรน้ำซาวข้าว (สูตรขี้เกียจ)</w:t>
      </w:r>
    </w:p>
    <w:p w:rsidR="002B5EBC" w:rsidRPr="00036EDA" w:rsidRDefault="002B5EBC" w:rsidP="002B5EBC">
      <w:pPr>
        <w:jc w:val="thaiDistribute"/>
        <w:rPr>
          <w:rFonts w:ascii="Angsana New" w:hAnsi="Angsana New"/>
          <w:b/>
          <w:bCs/>
          <w:sz w:val="32"/>
          <w:szCs w:val="32"/>
          <w:u w:val="single"/>
        </w:rPr>
      </w:pPr>
      <w:r w:rsidRPr="00036EDA">
        <w:rPr>
          <w:rFonts w:ascii="Angsana New" w:hAnsi="Angsana New" w:hint="cs"/>
          <w:b/>
          <w:bCs/>
          <w:sz w:val="32"/>
          <w:szCs w:val="32"/>
          <w:u w:val="single"/>
          <w:cs/>
        </w:rPr>
        <w:t>วัสดุ / อุปกรณ์</w:t>
      </w:r>
    </w:p>
    <w:p w:rsidR="002B5EBC" w:rsidRDefault="002B5EBC" w:rsidP="002B5EBC">
      <w:pPr>
        <w:numPr>
          <w:ilvl w:val="0"/>
          <w:numId w:val="5"/>
        </w:num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น้ำซาวข้าว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1</w:t>
      </w:r>
      <w:r>
        <w:rPr>
          <w:rFonts w:ascii="Angsana New" w:hAnsi="Angsana New" w:hint="cs"/>
          <w:sz w:val="32"/>
          <w:szCs w:val="32"/>
          <w:cs/>
        </w:rPr>
        <w:tab/>
        <w:t>ลิตร</w:t>
      </w:r>
    </w:p>
    <w:p w:rsidR="002B5EBC" w:rsidRDefault="002B5EBC" w:rsidP="002B5EBC">
      <w:pPr>
        <w:numPr>
          <w:ilvl w:val="0"/>
          <w:numId w:val="5"/>
        </w:num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น้ำตาลทราย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2</w:t>
      </w:r>
      <w:r>
        <w:rPr>
          <w:rFonts w:ascii="Angsana New" w:hAnsi="Angsana New" w:hint="cs"/>
          <w:sz w:val="32"/>
          <w:szCs w:val="32"/>
          <w:cs/>
        </w:rPr>
        <w:tab/>
        <w:t>ช้อนโต๊ะ</w:t>
      </w:r>
    </w:p>
    <w:p w:rsidR="002B5EBC" w:rsidRDefault="002B5EBC" w:rsidP="002B5EBC">
      <w:pPr>
        <w:numPr>
          <w:ilvl w:val="0"/>
          <w:numId w:val="5"/>
        </w:num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น้ำหมักชีวภาพ (หรือยาคู้)</w:t>
      </w:r>
      <w:r>
        <w:rPr>
          <w:rFonts w:ascii="Angsana New" w:hAnsi="Angsana New" w:hint="cs"/>
          <w:sz w:val="32"/>
          <w:szCs w:val="32"/>
          <w:cs/>
        </w:rPr>
        <w:tab/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  <w:t>2</w:t>
      </w:r>
      <w:r>
        <w:rPr>
          <w:rFonts w:ascii="Angsana New" w:hAnsi="Angsana New" w:hint="cs"/>
          <w:sz w:val="32"/>
          <w:szCs w:val="32"/>
          <w:cs/>
        </w:rPr>
        <w:tab/>
        <w:t>ช้อนโต๊ะ</w:t>
      </w:r>
    </w:p>
    <w:p w:rsidR="002B5EBC" w:rsidRDefault="002B5EBC" w:rsidP="002B5EBC">
      <w:pPr>
        <w:numPr>
          <w:ilvl w:val="0"/>
          <w:numId w:val="5"/>
        </w:num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ขวดพลาสติกขนาด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1.25</w:t>
      </w:r>
      <w:r>
        <w:rPr>
          <w:rFonts w:ascii="Angsana New" w:hAnsi="Angsana New" w:hint="cs"/>
          <w:sz w:val="32"/>
          <w:szCs w:val="32"/>
          <w:cs/>
        </w:rPr>
        <w:tab/>
        <w:t>ลิตร</w:t>
      </w:r>
    </w:p>
    <w:p w:rsidR="002B5EBC" w:rsidRPr="00036EDA" w:rsidRDefault="002B5EBC" w:rsidP="002B5EBC">
      <w:pPr>
        <w:jc w:val="thaiDistribute"/>
        <w:rPr>
          <w:rFonts w:ascii="Angsana New" w:hAnsi="Angsana New"/>
          <w:b/>
          <w:bCs/>
          <w:sz w:val="32"/>
          <w:szCs w:val="32"/>
          <w:u w:val="single"/>
        </w:rPr>
      </w:pPr>
      <w:r w:rsidRPr="00036EDA">
        <w:rPr>
          <w:rFonts w:ascii="Angsana New" w:hAnsi="Angsana New" w:hint="cs"/>
          <w:b/>
          <w:bCs/>
          <w:sz w:val="32"/>
          <w:szCs w:val="32"/>
          <w:u w:val="single"/>
          <w:cs/>
        </w:rPr>
        <w:t>วิธีทำ</w:t>
      </w:r>
    </w:p>
    <w:p w:rsidR="002B5EBC" w:rsidRDefault="002B5EBC" w:rsidP="002B5EBC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นำส่วนผสมทุกอย่างคลุกเคล้าให้เข้ากันนำมาบรรจุลงในขวดพลาสติกทิ้งไว้ประมาณ 7 วัน ตั้งไว้ในที่ร่ม</w:t>
      </w:r>
    </w:p>
    <w:p w:rsidR="00B67522" w:rsidRPr="0038652B" w:rsidRDefault="002B5EBC" w:rsidP="00B67522">
      <w:pPr>
        <w:jc w:val="thaiDistribute"/>
        <w:rPr>
          <w:rFonts w:ascii="Angsana New" w:hAnsi="Angsana New"/>
          <w:sz w:val="28"/>
        </w:rPr>
      </w:pPr>
      <w:r w:rsidRPr="00036EDA"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วิธีใช้ </w:t>
      </w:r>
      <w:r>
        <w:rPr>
          <w:rFonts w:ascii="Angsana New" w:hAnsi="Angsana New" w:hint="cs"/>
          <w:sz w:val="32"/>
          <w:szCs w:val="32"/>
          <w:cs/>
        </w:rPr>
        <w:t xml:space="preserve">    </w:t>
      </w:r>
      <w:r w:rsidR="0036197B">
        <w:rPr>
          <w:rFonts w:ascii="Angsana New" w:hAnsi="Angsana New" w:hint="cs"/>
          <w:sz w:val="32"/>
          <w:szCs w:val="32"/>
          <w:cs/>
        </w:rPr>
        <w:t>ปุ๋ยน้ำซาวข้าว 4 ช้อนโต๊ะ ต่อ น้ำ 20 ลิตร</w:t>
      </w:r>
    </w:p>
    <w:p w:rsidR="00C901E5" w:rsidRPr="0038652B" w:rsidRDefault="00C901E5" w:rsidP="0038652B">
      <w:pPr>
        <w:jc w:val="right"/>
        <w:rPr>
          <w:rFonts w:ascii="Angsana New" w:hAnsi="Angsana New"/>
          <w:sz w:val="28"/>
        </w:rPr>
      </w:pPr>
    </w:p>
    <w:sectPr w:rsidR="00C901E5" w:rsidRPr="0038652B" w:rsidSect="00A16CE3">
      <w:pgSz w:w="11906" w:h="16838"/>
      <w:pgMar w:top="360" w:right="386" w:bottom="142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97C82"/>
    <w:multiLevelType w:val="hybridMultilevel"/>
    <w:tmpl w:val="B8CABA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460F9B"/>
    <w:multiLevelType w:val="hybridMultilevel"/>
    <w:tmpl w:val="D15EA4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0676F7"/>
    <w:multiLevelType w:val="hybridMultilevel"/>
    <w:tmpl w:val="4EB01F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B46CB9"/>
    <w:multiLevelType w:val="hybridMultilevel"/>
    <w:tmpl w:val="961C24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CE2BBD"/>
    <w:multiLevelType w:val="hybridMultilevel"/>
    <w:tmpl w:val="642413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331C1C"/>
    <w:multiLevelType w:val="hybridMultilevel"/>
    <w:tmpl w:val="347832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2538C4"/>
    <w:rsid w:val="00036EDA"/>
    <w:rsid w:val="00125EC5"/>
    <w:rsid w:val="00155AA3"/>
    <w:rsid w:val="001C74E6"/>
    <w:rsid w:val="00226014"/>
    <w:rsid w:val="00226709"/>
    <w:rsid w:val="002538C4"/>
    <w:rsid w:val="002760CA"/>
    <w:rsid w:val="002B5EBC"/>
    <w:rsid w:val="0036197B"/>
    <w:rsid w:val="00375071"/>
    <w:rsid w:val="0038652B"/>
    <w:rsid w:val="00435741"/>
    <w:rsid w:val="007D54CE"/>
    <w:rsid w:val="00870B33"/>
    <w:rsid w:val="008B4CBD"/>
    <w:rsid w:val="008C3E40"/>
    <w:rsid w:val="009C1D5B"/>
    <w:rsid w:val="009D0012"/>
    <w:rsid w:val="00A16CE3"/>
    <w:rsid w:val="00A60567"/>
    <w:rsid w:val="00B1010B"/>
    <w:rsid w:val="00B67522"/>
    <w:rsid w:val="00B854CD"/>
    <w:rsid w:val="00C901E5"/>
    <w:rsid w:val="00EA66BA"/>
    <w:rsid w:val="00F602A1"/>
    <w:rsid w:val="00FA2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6014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6709"/>
    <w:rPr>
      <w:rFonts w:ascii="Tahoma" w:hAnsi="Tahoma"/>
      <w:sz w:val="16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ปุ๋ยหมักชีวภาพ  (ชนิดผง)</vt:lpstr>
    </vt:vector>
  </TitlesOfParts>
  <Company>Biotechnology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ปุ๋ยหมักชีวภาพ  (ชนิดผง)</dc:title>
  <dc:creator>XPS3-2009 V.11</dc:creator>
  <cp:lastModifiedBy>JIEB-RMUTI</cp:lastModifiedBy>
  <cp:revision>2</cp:revision>
  <cp:lastPrinted>2010-12-01T07:38:00Z</cp:lastPrinted>
  <dcterms:created xsi:type="dcterms:W3CDTF">2014-07-06T07:43:00Z</dcterms:created>
  <dcterms:modified xsi:type="dcterms:W3CDTF">2014-07-06T07:43:00Z</dcterms:modified>
</cp:coreProperties>
</file>