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g w:val="tag_titleIntegrated"/>
        <w:id w:val="-25566658"/>
        <w:lock w:val="sdtContentLocked"/>
        <w:placeholder>
          <w:docPart w:val="DefaultPlaceholder_1081868574"/>
        </w:placeholder>
      </w:sdtPr>
      <w:sdtEndPr>
        <w:rPr>
          <w:rFonts w:eastAsia="Cordia New"/>
          <w:sz w:val="28"/>
          <w:szCs w:val="28"/>
          <w:cs w:val="0"/>
        </w:rPr>
      </w:sdtEndPr>
      <w:sdtContent>
        <w:p w:rsidR="00926356" w:rsidRDefault="00926356" w:rsidP="00926356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  <w:cs/>
            </w:rPr>
            <w:t>แบบเสนอแผนบูรณาการ (</w:t>
          </w:r>
          <w:r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>Integrated research program</w:t>
          </w:r>
          <w:r>
            <w:rPr>
              <w:rFonts w:ascii="TH SarabunPSK" w:hAnsi="TH SarabunPSK" w:cs="TH SarabunPSK" w:hint="cs"/>
              <w:b/>
              <w:bCs/>
              <w:color w:val="000000" w:themeColor="text1"/>
              <w:sz w:val="32"/>
              <w:szCs w:val="32"/>
              <w:cs/>
            </w:rPr>
            <w:t>)</w:t>
          </w:r>
        </w:p>
        <w:p w:rsidR="00926356" w:rsidRDefault="00926356" w:rsidP="00926356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  <w:cs/>
            </w:rPr>
            <w:t>ประกอบการเสนอของบประมาณแผนบูรณาการพัฒนาศักยภาพ วิทยาศาสตร์ เทคโนโลยี วิจัยและนวัตกรรม ประจำปีงบประมาณ พ.ศ. 2562</w:t>
          </w:r>
        </w:p>
        <w:p w:rsidR="0001369D" w:rsidRPr="00DA3DCC" w:rsidRDefault="00EF4B20" w:rsidP="00926356">
          <w:pPr>
            <w:spacing w:before="120"/>
            <w:jc w:val="center"/>
            <w:rPr>
              <w:rFonts w:ascii="TH SarabunPSK" w:hAnsi="TH SarabunPSK" w:cs="TH SarabunPSK"/>
              <w:b/>
              <w:bCs/>
            </w:rPr>
          </w:pPr>
          <w:r w:rsidRPr="00DA3DCC">
            <w:rPr>
              <w:rFonts w:ascii="TH SarabunPSK" w:hAnsi="TH SarabunPSK" w:cs="TH SarabunPSK"/>
            </w:rPr>
            <w:t>------------------------------------</w:t>
          </w:r>
        </w:p>
      </w:sdtContent>
    </w:sdt>
    <w:p w:rsidR="00BC7010" w:rsidRPr="00DA3DCC" w:rsidRDefault="00BC7010" w:rsidP="00E06FA4">
      <w:pPr>
        <w:ind w:firstLine="284"/>
        <w:rPr>
          <w:rFonts w:ascii="TH SarabunPSK" w:hAnsi="TH SarabunPSK" w:cs="TH SarabunPSK"/>
          <w:sz w:val="32"/>
          <w:szCs w:val="32"/>
        </w:rPr>
      </w:pPr>
    </w:p>
    <w:p w:rsidR="00B73A20" w:rsidRDefault="00512ABC" w:rsidP="00B73A20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tag w:val="ProgramBaseNameTH"/>
          <w:id w:val="-243573701"/>
          <w:lock w:val="contentLocked"/>
          <w:placeholder>
            <w:docPart w:val="7DE3FED0D0984A699BF6D87D13B8E6E5"/>
          </w:placeholder>
        </w:sdtPr>
        <w:sdtContent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ชื่อแผนบูรณาการ (ภาษาไทย)</w:t>
          </w:r>
        </w:sdtContent>
      </w:sdt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gramBaseNameTH"/>
          <w:id w:val="1731036918"/>
          <w:placeholder>
            <w:docPart w:val="7DE3FED0D0984A699BF6D87D13B8E6E5"/>
          </w:placeholder>
        </w:sdtPr>
        <w:sdtContent>
          <w:r w:rsidR="00F57637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602DC7">
            <w:rPr>
              <w:rFonts w:ascii="TH SarabunPSK" w:hAnsi="TH SarabunPSK" w:cs="TH SarabunPSK" w:hint="cs"/>
              <w:sz w:val="32"/>
              <w:szCs w:val="32"/>
              <w:cs/>
            </w:rPr>
            <w:t>การพัฒนาขีดความสามารถ</w:t>
          </w:r>
          <w:r w:rsidR="00D03DD7">
            <w:rPr>
              <w:rFonts w:ascii="TH SarabunPSK" w:hAnsi="TH SarabunPSK" w:cs="TH SarabunPSK" w:hint="cs"/>
              <w:sz w:val="32"/>
              <w:szCs w:val="32"/>
              <w:cs/>
            </w:rPr>
            <w:t>ด้านการท่องเที่ยว</w:t>
          </w:r>
          <w:r w:rsidR="00602DC7">
            <w:rPr>
              <w:rFonts w:ascii="TH SarabunPSK" w:hAnsi="TH SarabunPSK" w:cs="TH SarabunPSK" w:hint="cs"/>
              <w:sz w:val="32"/>
              <w:szCs w:val="32"/>
              <w:cs/>
            </w:rPr>
            <w:t>เชิง</w:t>
          </w:r>
          <w:proofErr w:type="spellStart"/>
          <w:r w:rsidR="00602DC7">
            <w:rPr>
              <w:rFonts w:ascii="TH SarabunPSK" w:hAnsi="TH SarabunPSK" w:cs="TH SarabunPSK" w:hint="cs"/>
              <w:sz w:val="32"/>
              <w:szCs w:val="32"/>
              <w:cs/>
            </w:rPr>
            <w:t>บูรณา</w:t>
          </w:r>
          <w:proofErr w:type="spellEnd"/>
          <w:r w:rsidR="00602DC7">
            <w:rPr>
              <w:rFonts w:ascii="TH SarabunPSK" w:hAnsi="TH SarabunPSK" w:cs="TH SarabunPSK" w:hint="cs"/>
              <w:sz w:val="32"/>
              <w:szCs w:val="32"/>
              <w:cs/>
            </w:rPr>
            <w:t>การ เพื่อยกระดับ</w:t>
          </w:r>
          <w:r w:rsidR="00237CBF">
            <w:rPr>
              <w:rFonts w:ascii="TH SarabunPSK" w:hAnsi="TH SarabunPSK" w:cs="TH SarabunPSK" w:hint="cs"/>
              <w:sz w:val="32"/>
              <w:szCs w:val="32"/>
              <w:cs/>
            </w:rPr>
            <w:t>คุณภาพ</w:t>
          </w:r>
          <w:r w:rsidR="00E211F0">
            <w:rPr>
              <w:rFonts w:ascii="TH SarabunPSK" w:hAnsi="TH SarabunPSK" w:cs="TH SarabunPSK" w:hint="cs"/>
              <w:sz w:val="32"/>
              <w:szCs w:val="32"/>
              <w:cs/>
            </w:rPr>
            <w:t>การท่องเทียวไทย</w:t>
          </w:r>
          <w:r w:rsidR="00F57637">
            <w:rPr>
              <w:rFonts w:ascii="TH SarabunPSK" w:hAnsi="TH SarabunPSK" w:cs="TH SarabunPSK" w:hint="cs"/>
              <w:sz w:val="32"/>
              <w:szCs w:val="32"/>
              <w:cs/>
            </w:rPr>
            <w:t>ใน</w:t>
          </w:r>
          <w:r w:rsidR="00602DC7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ยุคไทยแลนด์ </w:t>
          </w:r>
          <w:r w:rsidR="00602DC7">
            <w:rPr>
              <w:rFonts w:ascii="TH SarabunPSK" w:hAnsi="TH SarabunPSK" w:cs="TH SarabunPSK"/>
              <w:sz w:val="32"/>
              <w:szCs w:val="32"/>
            </w:rPr>
            <w:t>4.0</w:t>
          </w:r>
        </w:sdtContent>
      </w:sdt>
    </w:p>
    <w:p w:rsidR="00B73A20" w:rsidRDefault="00512ABC" w:rsidP="006D6B18">
      <w:pPr>
        <w:tabs>
          <w:tab w:val="left" w:pos="2835"/>
        </w:tabs>
        <w:ind w:firstLine="1418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gramBaseNameEn"/>
          <w:id w:val="-271013324"/>
          <w:lock w:val="contentLocked"/>
          <w:placeholder>
            <w:docPart w:val="7DE3FED0D0984A699BF6D87D13B8E6E5"/>
          </w:placeholder>
        </w:sdtPr>
        <w:sdtContent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gramBaseNameEn"/>
          <w:id w:val="913429640"/>
          <w:placeholder>
            <w:docPart w:val="1A2518784A2E4DBF9D1A73AAD33D88C2"/>
          </w:placeholder>
        </w:sdtPr>
        <w:sdtContent>
          <w:r w:rsidR="00936840">
            <w:rPr>
              <w:rFonts w:ascii="TH SarabunPSK" w:hAnsi="TH SarabunPSK" w:cs="TH SarabunPSK"/>
              <w:sz w:val="32"/>
              <w:szCs w:val="32"/>
            </w:rPr>
            <w:t xml:space="preserve"> Development of integrated tourism capabilities for improving the tourism quality in Thailand 4.0</w:t>
          </w:r>
        </w:sdtContent>
      </w:sdt>
    </w:p>
    <w:sdt>
      <w:sdtPr>
        <w:rPr>
          <w:rFonts w:ascii="TH SarabunPSK" w:hAnsi="TH SarabunPSK" w:cs="TH SarabunPSK"/>
          <w:cs/>
        </w:rPr>
        <w:tag w:val="Part1"/>
        <w:id w:val="1064294620"/>
        <w:lock w:val="sdtContentLocked"/>
        <w:placeholder>
          <w:docPart w:val="DefaultPlaceholder_1081868574"/>
        </w:placeholder>
      </w:sdtPr>
      <w:sdtContent>
        <w:p w:rsidR="0001369D" w:rsidRPr="00DA3DCC" w:rsidRDefault="0001369D" w:rsidP="0077132B">
          <w:pPr>
            <w:pStyle w:val="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DA3DCC">
            <w:rPr>
              <w:rFonts w:ascii="TH SarabunPSK" w:hAnsi="TH SarabunPSK" w:cs="TH SarabunPSK"/>
              <w:cs/>
            </w:rPr>
            <w:t xml:space="preserve">ส่วน ก </w:t>
          </w:r>
          <w:r w:rsidRPr="00DA3DCC">
            <w:rPr>
              <w:rFonts w:ascii="TH SarabunPSK" w:hAnsi="TH SarabunPSK" w:cs="TH SarabunPSK"/>
            </w:rPr>
            <w:t>:</w:t>
          </w:r>
          <w:r w:rsidR="0077132B" w:rsidRPr="00DA3DCC">
            <w:rPr>
              <w:rFonts w:ascii="TH SarabunPSK" w:hAnsi="TH SarabunPSK" w:cs="TH SarabunPSK"/>
              <w:cs/>
            </w:rPr>
            <w:tab/>
          </w:r>
          <w:r w:rsidRPr="00DA3DCC">
            <w:rPr>
              <w:rFonts w:ascii="TH SarabunPSK" w:hAnsi="TH SarabunPSK" w:cs="TH SarabunPSK"/>
              <w:cs/>
            </w:rPr>
            <w:t>ลักษณะ</w:t>
          </w:r>
          <w:r w:rsidR="00402B9E">
            <w:rPr>
              <w:rFonts w:ascii="TH SarabunPSK" w:hAnsi="TH SarabunPSK" w:cs="TH SarabunPSK" w:hint="cs"/>
              <w:cs/>
            </w:rPr>
            <w:t>แผนบูรณาการ</w:t>
          </w:r>
        </w:p>
      </w:sdtContent>
    </w:sdt>
    <w:p w:rsidR="00B0619F" w:rsidRPr="00DA3DCC" w:rsidRDefault="00512ABC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31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5.75pt;height:17.25pt" o:ole="">
            <v:imagedata r:id="rId8" o:title=""/>
          </v:shape>
          <w:control r:id="rId9" w:name="OneYear" w:shapeid="_x0000_i103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OneYear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Content>
          <w:r w:rsidR="00926356">
            <w:rPr>
              <w:rFonts w:ascii="TH SarabunPSK" w:hAnsi="TH SarabunPSK" w:cs="TH SarabunPSK" w:hint="cs"/>
              <w:sz w:val="32"/>
              <w:szCs w:val="32"/>
              <w:cs/>
            </w:rPr>
            <w:t>ปีเดียว</w:t>
          </w:r>
        </w:sdtContent>
      </w:sdt>
    </w:p>
    <w:p w:rsidR="00B0619F" w:rsidRPr="00DA3DCC" w:rsidRDefault="00512ABC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315" w:dyaOrig="345">
          <v:shape id="_x0000_i1035" type="#_x0000_t75" style="width:12.75pt;height:13.5pt" o:ole="">
            <v:imagedata r:id="rId10" o:title=""/>
          </v:shape>
          <w:control r:id="rId11" w:name="ConProject" w:shapeid="_x0000_i103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nProject"/>
          <w:id w:val="-421489905"/>
          <w:lock w:val="sdtContentLocked"/>
          <w:placeholder>
            <w:docPart w:val="108C0597D82C4E29BC4EE4C76E1A8EE7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DA3DCC" w:rsidRDefault="00512ABC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id w:val="-1229221534"/>
          <w:lock w:val="sdtLocked"/>
          <w:placeholder>
            <w:docPart w:val="B17B59DEF8B8486B86ED0E07C00C8FE9"/>
          </w:placeholder>
        </w:sdtPr>
        <w:sdtContent>
          <w:r w:rsidR="00B0619F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ระยะเวลา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....... </w:t>
          </w:r>
          <w:r w:rsidR="00B0619F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………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เดือน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 xml:space="preserve">(ไม่เกิน 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 xml:space="preserve">5 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ปี) เริ่มต้น ปี พ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.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ศ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 xml:space="preserve">. ……… - 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ปี พ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.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ศ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. ………..</w:t>
          </w:r>
        </w:sdtContent>
      </w:sdt>
    </w:p>
    <w:sdt>
      <w:sdtPr>
        <w:rPr>
          <w:rFonts w:ascii="TH SarabunPSK" w:hAnsi="TH SarabunPSK" w:cs="TH SarabunPSK" w:hint="cs"/>
          <w:sz w:val="32"/>
          <w:szCs w:val="32"/>
          <w:cs/>
        </w:rPr>
        <w:tag w:val="TargetIntegrated"/>
        <w:id w:val="-1485687776"/>
        <w:lock w:val="sdtContentLocked"/>
        <w:placeholder>
          <w:docPart w:val="DefaultPlaceholder_1082065158"/>
        </w:placeholder>
      </w:sdtPr>
      <w:sdtContent>
        <w:p w:rsidR="00CA6853" w:rsidRPr="00DA3DCC" w:rsidRDefault="00402B9E" w:rsidP="00F07AD6">
          <w:pPr>
            <w:shd w:val="clear" w:color="auto" w:fill="FFFFFF"/>
            <w:rPr>
              <w:rFonts w:ascii="TH SarabunPSK" w:hAnsi="TH SarabunPSK" w:cs="TH SarabunPSK"/>
              <w:sz w:val="32"/>
              <w:szCs w:val="32"/>
            </w:rPr>
          </w:pPr>
          <w:r w:rsidRPr="000B164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เป้าหมายแผนบูรณาการ</w:t>
          </w:r>
        </w:p>
      </w:sdtContent>
    </w:sdt>
    <w:p w:rsidR="007F4DA3" w:rsidRPr="00DA3DCC" w:rsidRDefault="00512ABC" w:rsidP="009075D6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ountryStrategy"/>
          <w:id w:val="1658727319"/>
          <w:lock w:val="contentLocked"/>
          <w:placeholder>
            <w:docPart w:val="6D6ABA3BD00A4074B5FA99BA31DEFD70"/>
          </w:placeholder>
          <w:showingPlcHdr/>
          <w:text/>
        </w:sdtPr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sdtContent>
      </w:sdt>
    </w:p>
    <w:p w:rsidR="007F4DA3" w:rsidRPr="00DA3DCC" w:rsidRDefault="00512ABC" w:rsidP="00525D83">
      <w:pPr>
        <w:pStyle w:val="af5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NCountryStrategy"/>
          <w:id w:val="-1987763936"/>
          <w:lock w:val="contentLocked"/>
          <w:placeholder>
            <w:docPart w:val="677BC0A4EE824FD6BBFBAF3B7F5AE61A"/>
          </w:placeholder>
          <w:showingPlcHdr/>
          <w:text/>
        </w:sdtPr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7F4DA3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571018306"/>
          <w:placeholder>
            <w:docPart w:val="C08A24C406D04309B3E2C864D29406D0"/>
          </w:placeholder>
          <w:dropDownList>
            <w:listItem w:displayText="ไม่สอดคล้อง" w:value="0"/>
            <w:listItem w:displayText="ยุทธศาสตร์ที่ 1 : ด้านความมั่นคง" w:value="7"/>
            <w:listItem w:displayText="ยุทธศาสตร์ที่ 2 : ด้านการสร้างความสามารถในการแข่งขัน" w:value="8"/>
            <w:listItem w:displayText="ยุทธศาสตร์ที่ 3 : การพัฒนาและเสริมสร้างศักยภาพทรัพยากรมนุษย์" w:value="9"/>
            <w:listItem w:displayText="ยุทธศาสตร์ที่ 4 : การสร้างโอกาสและความเสมอทางสังคม" w:value="10"/>
            <w:listItem w:displayText="ยุทธศาสตร์ที่ 5 : ด้านการสร้างการเติบโตบนคุณภาพชีวิตที่เป็นมิตรต่อสิ่งแวดล้อม" w:value="11"/>
            <w:listItem w:displayText="ยุทธศาสตร์ที่ 6 : ด้านการปรับสมดุลและพัฒนาระบบการบริหารจัดการภาครัฐ" w:value="12"/>
          </w:dropDownList>
        </w:sdtPr>
        <w:sdtContent>
          <w:r w:rsidR="00AD097D">
            <w:rPr>
              <w:rFonts w:ascii="TH SarabunPSK" w:hAnsi="TH SarabunPSK" w:cs="TH SarabunPSK"/>
              <w:sz w:val="32"/>
              <w:szCs w:val="32"/>
              <w:cs/>
            </w:rPr>
            <w:t>ยุทธศาสตร์ที่ 2 : ด้านการสร้างความสามารถในการแข่งขัน</w:t>
          </w:r>
        </w:sdtContent>
      </w:sdt>
    </w:p>
    <w:p w:rsidR="004B2E68" w:rsidRPr="00DA3DCC" w:rsidRDefault="00512ABC" w:rsidP="004B2E68">
      <w:pPr>
        <w:shd w:val="clear" w:color="auto" w:fill="FFFFFF"/>
        <w:ind w:left="426"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 w:hint="cs"/>
            <w:cs/>
          </w:rPr>
          <w:tag w:val="NCountryStrategyPurpose"/>
          <w:id w:val="877823155"/>
          <w:lock w:val="contentLocked"/>
          <w:placeholder>
            <w:docPart w:val="54174A15B652429F829132A9D1AF6C59"/>
          </w:placeholder>
          <w:showingPlcHdr/>
          <w:text/>
        </w:sdtPr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2"/>
          <w:id w:val="432868080"/>
          <w:placeholder>
            <w:docPart w:val="24CC6D9E8EDF48A696E49D90BD55795B"/>
          </w:placeholder>
          <w:dropDownList>
            <w:listItem w:displayText="ไม่สอดคล้อง" w:value="0"/>
            <w:listItem w:displayText="1.1 การรักษาความสงบภายในประเทศ" w:value="1"/>
            <w:listItem w:displayText="1.2 การพัฒนาศักยภาพในการป้องกันประเทศพร้อมรับมือกับภัยคุกคามทั้งทางทหารและภัยคุกคามอื่นๆ" w:value="2"/>
            <w:listItem w:displayText="1.3 บูรณาการความร่วมมือกับต่างประเทศที่เอื้อให้เกิดความมั่นคง ความมั่งคั่งทางเศรษฐกิจ ป้องกันภัยคุกคามข้ามชาติ และคุณภาพชีวิตของคนในชาติ" w:value="3"/>
            <w:listItem w:displayText="1.4 การรักษาความมั่นคงและผลประโยชน์ทางทรัพยากรธรรมชาติและทางทะเล" w:value="4"/>
            <w:listItem w:displayText="1.5 การบริหารจัดการความมั่นคงให้สอดคล้องกับแผนงานพัฒนาอื่นๆ เพื่อช่วยเหลือประชาชน และร่วมพัฒนาประเทศ" w:value="5"/>
            <w:listItem w:displayText="2.1 การพัฒนาภาคการผลิตและบริการ" w:value="6"/>
            <w:listItem w:displayText="2.2 การพัฒนาสังคมผู้ประกอบการ (Entrepreneurial Society) เพื่อสร้างผู้ประกอบการทางธุรกิจ" w:value="7"/>
            <w:listItem w:displayText="2.3 การพัฒนาปัจจัยสนับสนุนและการพัฒนาโครงสร้างพื้นฐาน" w:value="8"/>
            <w:listItem w:displayText="2.4 การวางรากฐานที่แข็งแกร่งเพื่อสนับสนุนการเพิ่มขีดความสามารถในการแข่งขัน" w:value="9"/>
            <w:listItem w:displayText="3.1 การปรับเปลี่ยนค่านิยมและวัฒนธรรม (Transformation of culture) เพื่อสร้างคนไทยที่มีคุณภาพ คุณธรรม จริยธรรม มีระเบียบวินัย เคารพกฎหมาย" w:value="10"/>
            <w:listItem w:displayText="3.2 การพัฒนาศักยภาพคนตลอดช่วงชีวิต" w:value="11"/>
            <w:listItem w:displayText="3.3 การปฏิรูปการเรียนรู้แบบพลิกโฉม (Transformation of Learning)" w:value="12"/>
            <w:listItem w:displayText="3.4 การพัฒนาและรักษากลุ่มผู้มีความสามารถพิเศษ (Talents)" w:value="13"/>
            <w:listItem w:displayText="3.5 การเสริมสร้างให้คนไทยมีสุขภาวะที่ดี" w:value="14"/>
            <w:listItem w:displayText="3.6 การสร้างความอยู่ดีมีสุขของครอบครัวไทย" w:value="15"/>
            <w:listItem w:displayText="4.1 การสร้างความมั่นคงทางเศรษฐกิจของคนทุกกลุ่มในสังคม" w:value="16"/>
            <w:listItem w:displayText="4.2 การสร้างโอกาสการเข้าถึงบริการทางสังคมอย่างทั่วถึง" w:value="17"/>
            <w:listItem w:displayText="4.3 การเสริมสร้างพลังทางสังคม" w:value="18"/>
            <w:listItem w:displayText="4.4 การสร้างความสมานฉันท์ในสังคม" w:value="19"/>
            <w:listItem w:displayText="5.1 จัดระบบอนุรักษ์ ฟื้นฟูและป้องกันการทำลายทรัพยากรธรรมชาติ" w:value="20"/>
            <w:listItem w:displayText="5.2 วางระบบบริหารจัดการน้ำอย่างบูรณาการให้มีประสิทธิภาพใน 25 ลุ่มน้ำ ทั้งด้านอุปสงค์และอุปทาน" w:value="21"/>
            <w:listItem w:displayText="5.3 พัฒนาและใช้พลังงานที่เป็นมิตรกับสิ่งแวดล้อมในทุกภาคเศรษฐกิจ" w:value="22"/>
            <w:listItem w:displayText="5.4 พัฒนาเมืองอุตสาหกรรมเชิงนิเวศและเมืองที่เป็นมิตรกับสิ่งแวดล้อม" w:value="23"/>
            <w:listItem w:displayText="5.5 ร่วมลดปัญหาโลกร้อนและปรับตัวให้พร้อมรับการเปลี่ยนแปลงสภาพภูมิอากาศ" w:value="24"/>
            <w:listItem w:displayText="5.6 ใช้เครื่องมือทางเศรษฐศาสตร์และนโยบายการคลังเพื่อสิ่งแวดล้อม" w:value="25"/>
            <w:listItem w:displayText="6.1 การวางระบบบริหารงานราชการแบบบูรณาการ" w:value="26"/>
            <w:listItem w:displayText="6.2 การยกระดับงานบริการประชาชนและการอำนวยความสะดวกของภาครัฐสู่ความเป็นเลิศ" w:value="27"/>
            <w:listItem w:displayText="6.3 การปรับปรุงบทบาท ภารกิจ และโครงสร้างของหน่วยงานภาครัฐ" w:value="28"/>
            <w:listItem w:displayText="6.4 การพัฒนาระบบบริหารจัดการกำลังคนและพัฒนาบุคลากรภาครัฐในการปฏิบัติราชการและมีความเป็นมืออาชีพ" w:value="29"/>
            <w:listItem w:displayText="6.5 การต่อต้านการทุจริตและประพฤติมิชอบ" w:value="30"/>
            <w:listItem w:displayText="6.6 การปรับปรุงแก้ไขกฎหมาย ระเบียบ และข้อบังคับให้มีความชัดเจน ทันสมัย เป็นธรรม และสอดคล้องกับข้อบังคับสากลหรือข้อตกลงระหว่างประเทศ" w:value="31"/>
          </w:dropDownList>
        </w:sdtPr>
        <w:sdtContent>
          <w:r w:rsidR="00AD097D">
            <w:rPr>
              <w:rFonts w:ascii="TH SarabunPSK" w:hAnsi="TH SarabunPSK" w:cs="TH SarabunPSK"/>
              <w:sz w:val="32"/>
              <w:szCs w:val="32"/>
              <w:cs/>
            </w:rPr>
            <w:t>2.4 การวางรากฐานที่แข็งแกร่งเพื่อสนับสนุนการเพิ่มขีดความสามารถในการแข่งขัน</w:t>
          </w:r>
        </w:sdtContent>
      </w:sdt>
      <w:r w:rsidR="007F4DA3" w:rsidRPr="00DA3DCC">
        <w:rPr>
          <w:rFonts w:ascii="TH SarabunPSK" w:hAnsi="TH SarabunPSK" w:cs="TH SarabunPSK"/>
          <w:sz w:val="32"/>
          <w:szCs w:val="32"/>
        </w:rPr>
        <w:tab/>
      </w:r>
      <w:r w:rsidR="007F4DA3" w:rsidRPr="00DA3DCC">
        <w:rPr>
          <w:rFonts w:ascii="TH SarabunPSK" w:hAnsi="TH SarabunPSK" w:cs="TH SarabunPSK"/>
          <w:sz w:val="32"/>
          <w:szCs w:val="32"/>
        </w:rPr>
        <w:tab/>
      </w:r>
    </w:p>
    <w:p w:rsidR="00B0619F" w:rsidRPr="00DA3DCC" w:rsidRDefault="00512ABC" w:rsidP="00344411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"/>
          <w:id w:val="2012637487"/>
          <w:lock w:val="sdtContentLocked"/>
          <w:placeholder>
            <w:docPart w:val="2C9566B4F5FC4C40B00111FAF09F7033"/>
          </w:placeholder>
          <w:showingPlcHdr/>
          <w:text/>
        </w:sdtPr>
        <w:sdtContent>
          <w:r w:rsidR="0009519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</w:t>
          </w:r>
          <w:r w:rsidR="003444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sdtContent>
      </w:sdt>
    </w:p>
    <w:p w:rsidR="00B0619F" w:rsidRPr="00DA3DCC" w:rsidRDefault="00512ABC" w:rsidP="00D27819">
      <w:pPr>
        <w:shd w:val="clear" w:color="auto" w:fill="FFFFFF"/>
        <w:tabs>
          <w:tab w:val="left" w:pos="2835"/>
        </w:tabs>
        <w:ind w:left="2835" w:hanging="2835"/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oint"/>
          <w:id w:val="2052875857"/>
          <w:lock w:val="sdtContentLocked"/>
          <w:placeholder>
            <w:docPart w:val="757E7C22CD534C9283AFAD07DD69AB4F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Point"/>
          <w:id w:val="-1494861880"/>
          <w:lock w:val="sdtLocked"/>
          <w:placeholder>
            <w:docPart w:val="F034DD15F8264317B68E6B3B1BE95111"/>
          </w:placeholder>
          <w:dropDownList>
            <w:listItem w:displayText="ไม่สอดคล้อง" w:value="0"/>
            <w:listItem w:displayText="ยุทธศาสตร์การวิจัยที่ 1 : การเสริมสร้างและพัฒนาศักยภาพทุนมนุษย์" w:value="161"/>
            <w:listItem w:displayText="ยุทธศาสตร์การวิจัยที่ 2 : การสร้างความเป็นธรรมและลดความเหลื่อมล้ำในสังคม" w:value="162"/>
            <w:listItem w:displayText="ยุทธศาสตร์การวิจัยที่ 3 : การสร้างความเข้มแข็งทางเศรษฐกิจและแข่งขันได้อย่างยั่งยืน" w:value="163"/>
            <w:listItem w:displayText="ยุทธศาสตร์การวิจัยที่ 4 : การเติบโตที่เป็นมิตรกับสิ่งแวดล้อมเพื่อการพัฒนาอย่างยั่งยืน" w:value="164"/>
            <w:listItem w:displayText="ยุทธศาสตร์การวิจัยที่ 5 : การเสริมสร้างความมั่นคงแห่งชาติเพื่อการพัฒนาประเทศสู่ความมั่งคั่งและยั่งยืน" w:value="165"/>
            <w:listItem w:displayText="ยุทธศาสตร์การวิจัยที่ 6 : การบริหารจัดการในภาครัฐ การป้องกันการทุจริตประพฤติมิชอบ และธรรมาภิบาลในสังคมไทย" w:value="166"/>
            <w:listItem w:displayText="ยุทธศาสตร์การวิจัยที่ 7 : การพัฒนาโครงสร้างพื้นฐานและระบบโลจิสติกส์" w:value="167"/>
            <w:listItem w:displayText="ยุทธศาสตร์การวิจัยที่ 8 : การพัฒนาวิทยาศาสตร์ เทคโนโลยี วิจัย และนวัตกรรม" w:value="168"/>
            <w:listItem w:displayText="ยุทธศาสตร์การวิจัยที่ 9 : การพัฒนาภาค เมือง และพื้นที่เศรษฐกิจ" w:value="169"/>
            <w:listItem w:displayText="ยุทธศาสตร์การวิจัยที่ 10 : ความร่วมมือระหว่างประเทศเพื่อการพัฒนา" w:value="170"/>
          </w:dropDownList>
        </w:sdtPr>
        <w:sdtContent>
          <w:r w:rsidR="00AD097D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ยุทธศาสตร์การวิจัยที่ 3 : การสร้างความเข้มแข็งทางเศรษฐกิจและแข่งขันได้อย่างยั่งยืน</w:t>
          </w:r>
        </w:sdtContent>
      </w:sdt>
    </w:p>
    <w:p w:rsidR="008F258D" w:rsidRPr="00DA3DCC" w:rsidRDefault="00512ABC" w:rsidP="00CD5759">
      <w:pPr>
        <w:shd w:val="clear" w:color="auto" w:fill="FFFFFF"/>
        <w:tabs>
          <w:tab w:val="left" w:pos="2835"/>
        </w:tabs>
        <w:ind w:left="1843" w:hanging="155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urpose"/>
          <w:id w:val="23681925"/>
          <w:lock w:val="sdtContentLocked"/>
          <w:placeholder>
            <w:docPart w:val="83310D7C883341938A9400CB0E5C9DE2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rategicPurpose"/>
          <w:id w:val="-334535714"/>
          <w:lock w:val="sdtContentLocked"/>
          <w:placeholder>
            <w:docPart w:val="DCA7326FADF14ADE83F383C75A30BCC8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sdtContent>
      </w:sdt>
    </w:p>
    <w:p w:rsidR="00577BE0" w:rsidRPr="00DA3DCC" w:rsidRDefault="00512ABC" w:rsidP="00F57637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cs/>
          </w:rPr>
          <w:tag w:val="Rstrategy"/>
          <w:id w:val="1521893065"/>
          <w:lock w:val="contentLocked"/>
          <w:placeholder>
            <w:docPart w:val="5865620F9C2242C48A3EFC1F68A79240"/>
          </w:placeholder>
          <w:showingPlcHdr/>
          <w:text/>
        </w:sdtPr>
        <w:sdtContent>
          <w:r w:rsidR="00577B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sdtContent>
      </w:sdt>
    </w:p>
    <w:p w:rsidR="00577BE0" w:rsidRDefault="00512ABC" w:rsidP="00F57637">
      <w:pPr>
        <w:pStyle w:val="af5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83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i62Rstrategy"/>
          <w:id w:val="-1928493094"/>
          <w:lock w:val="contentLocked"/>
          <w:placeholder>
            <w:docPart w:val="7C6165EDCD504CF1A95650AC69FFBDDF"/>
          </w:placeholder>
          <w:showingPlcHdr/>
          <w:text/>
        </w:sdtPr>
        <w:sdtContent>
          <w:r w:rsidR="00577B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bookmarkStart w:id="0" w:name="NStrategic"/>
      <w:r w:rsidR="00577BE0" w:rsidRPr="00DA3DCC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62Rstrategy"/>
          <w:id w:val="-1625531220"/>
          <w:placeholder>
            <w:docPart w:val="354ECE146B924F908A1CBFDB66775778"/>
          </w:placeholder>
          <w:dropDownList>
            <w:listItem w:displayText="ไม่สอดคล้อง" w:value="0"/>
            <w:listItem w:displayText="1.  การวิจัยและนวัตกรรมเพื่อสร้างความมั่งคั่งทางเศรษฐกิจ" w:value="1"/>
            <w:listItem w:displayText="2. การวิจัยและนวัตกรรมเพื่อการพัฒนาสังคมและสิ่งแวดล้อม" w:value="2"/>
            <w:listItem w:displayText="3. การวิจัยและนวัตกรรมเพื่อการสร้างองค์ความรู้พื้นฐานของประเทศ" w:value="3"/>
            <w:listItem w:displayText="4. การพัฒนาโครงสร้างพื้นฐาน บุคลากร และระบบวิจัยและนวัตกรรมของประเทศ" w:value="4"/>
          </w:dropDownList>
        </w:sdtPr>
        <w:sdtContent>
          <w:r w:rsidR="00AD097D">
            <w:rPr>
              <w:rFonts w:ascii="TH SarabunPSK" w:hAnsi="TH SarabunPSK" w:cs="TH SarabunPSK"/>
              <w:sz w:val="32"/>
              <w:szCs w:val="32"/>
              <w:cs/>
            </w:rPr>
            <w:t>1.  การวิจัยและนวัตกรรมเพื่อสร้างความมั่งคั่งทางเศรษฐกิจ</w:t>
          </w:r>
        </w:sdtContent>
      </w:sdt>
      <w:bookmarkEnd w:id="0"/>
    </w:p>
    <w:p w:rsidR="00577BE0" w:rsidRPr="00DA3DCC" w:rsidRDefault="00512ABC" w:rsidP="00F57637">
      <w:pPr>
        <w:pStyle w:val="af5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i62RstrategyGroup"/>
          <w:id w:val="-575196378"/>
          <w:lock w:val="contentLocked"/>
          <w:placeholder>
            <w:docPart w:val="2FFE978DEF824C5B8BC884A12831C4D9"/>
          </w:placeholder>
          <w:showingPlcHdr/>
          <w:text w:multiLine="1"/>
        </w:sdtPr>
        <w:sdtContent>
          <w:r w:rsidR="00577B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sdtContent>
      </w:sdt>
      <w:r w:rsidR="00577BE0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i62RstrategyGroup"/>
          <w:id w:val="-1520774933"/>
          <w:placeholder>
            <w:docPart w:val="16A2F725E40A4C719F156768908CBEE3"/>
          </w:placeholder>
          <w:dropDownList>
            <w:listItem w:displayText="ไม่สอดคล้อง" w:value="0"/>
            <w:listItem w:displayText="1.1 อาหารเกษตร เทคโนโลยีชีวภาพและเทคโนโลยีการแพทย์" w:value="1"/>
            <w:listItem w:displayText="1.2 เศรษฐกิจดิจิทัลและข้อมูล" w:value="2"/>
            <w:listItem w:displayText="1.3 ระบบโลจิสติกส์ (Logistics)" w:value="3"/>
            <w:listItem w:displayText="1.4 การบริการมูลค่าสูง" w:value="4"/>
            <w:listItem w:displayText="1.5 พลังงาน" w:value="5"/>
            <w:listItem w:displayText="2.1 สังคมสูงวัยและสังคมไทยในศตวรรษที่ 21" w:value="6"/>
            <w:listItem w:displayText="2.2 คนไทยในศตวรรษที่ 21" w:value="7"/>
            <w:listItem w:displayText="2.3 สุขภาพและคุณภาพชีวิต" w:value="8"/>
            <w:listItem w:displayText="2.4 การบริหารจัดการน้ำ การเปลี่ยนแปลงสภาพภูมิอากาศ และสิ่งแวดล้อม" w:value="9"/>
            <w:listItem w:displayText="2.5 การกระจายความเจริญและเมืองน่าอยู่" w:value="10"/>
            <w:listItem w:displayText="3.1 องค์ความรู้พื้นฐานและเทคโนโลยีฐาน" w:value="11"/>
            <w:listItem w:displayText="3.2 องค์ความรู้พื้นฐานทางสังคมและความเป็นมนุษย์" w:value="12"/>
            <w:listItem w:displayText="3.3 การวิจัยเพื่อความเป็นเลิศทางวิชาการ (Frontier research)" w:value="13"/>
            <w:listItem w:displayText="4.1 การปรับระบบวิจัยและนวัตกรรมของประเทศ" w:value="18"/>
            <w:listItem w:displayText="4.2 บุคลากรและเครือข่ายวิจัย" w:value="14"/>
            <w:listItem w:displayText="4.3 ระบบบริหารจัดการงานวิจัย" w:value="19"/>
            <w:listItem w:displayText="4.4 เขตเศรษฐกิจนวัตกรรม" w:value="15"/>
            <w:listItem w:displayText="4.5 ระบบแรงจูงใจ" w:value="20"/>
            <w:listItem w:displayText="4.6 โครงสร้างพื้นฐานคุณภาพแห่งชาติ" w:value="21"/>
            <w:listItem w:displayText="4.7 โครงสร้างพื้นฐานทางการวิจัย วิทยาศาสตร์ และเทคโนโลยีเพื่อต่อยอดอุตสาหกรรมการเกษตรและสุขภาพ" w:value="17"/>
          </w:dropDownList>
        </w:sdtPr>
        <w:sdtContent>
          <w:r w:rsidR="00AD097D">
            <w:rPr>
              <w:rFonts w:ascii="TH SarabunPSK" w:eastAsia="Times New Roman" w:hAnsi="TH SarabunPSK" w:cs="TH SarabunPSK"/>
              <w:sz w:val="32"/>
              <w:szCs w:val="32"/>
              <w:cs/>
            </w:rPr>
            <w:t>1.4 การบริการมูลค่าสูง</w:t>
          </w:r>
        </w:sdtContent>
      </w:sdt>
      <w:r w:rsidR="00577BE0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577BE0" w:rsidRDefault="00512ABC" w:rsidP="00174E96">
      <w:pPr>
        <w:shd w:val="clear" w:color="auto" w:fill="FFFFFF"/>
        <w:tabs>
          <w:tab w:val="right" w:pos="2835"/>
        </w:tabs>
        <w:ind w:left="426" w:hanging="426"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 w:hint="cs"/>
            <w:cs/>
          </w:rPr>
          <w:tag w:val="i62RstrategyPlan"/>
          <w:id w:val="-192309421"/>
          <w:lock w:val="contentLocked"/>
          <w:placeholder>
            <w:docPart w:val="496393B9A8B940F1A4B2923102813E12"/>
          </w:placeholder>
          <w:showingPlcHdr/>
          <w:text w:multiLine="1"/>
        </w:sdtPr>
        <w:sdtContent>
          <w:r w:rsidR="00174E96"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sdtContent>
      </w:sdt>
      <w:r w:rsidR="00174E96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4E96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i62RstrategyPlan"/>
          <w:id w:val="-613905423"/>
          <w:placeholder>
            <w:docPart w:val="6F7FFA8425BE458388DDDE131E33884F"/>
          </w:placeholder>
          <w:dropDownList>
            <w:listItem w:displayText="-" w:value="0"/>
            <w:listItem w:displayText="1.1.1 การเกษตรสมัยใหม่ (Modern agriculture)" w:value="1"/>
            <w:listItem w:displayText="1.1.2 อาหารมูลค่าเพิ่มสูงและสารออกฤทธิ์เชิงหน้าที่ (High value added food and functioanl ingredient)" w:value="2"/>
            <w:listItem w:displayText="1.1.3 ชีววัตถุ (Biologics)" w:value="3"/>
            <w:listItem w:displayText="1.1.4 เครื่องมือแพทย์ (Medical devices)" w:value="4"/>
            <w:listItem w:displayText="1.2.1 วิทยาการหุ่นยนต์และระบบอัตโนมัติ (Robotic and Automation)" w:value="5"/>
            <w:listItem w:displayText="1.2.2 อากาศยานไร้คนขับ (Unmanned Aerial Vehicle : UAV)" w:value="67"/>
            <w:listItem w:displayText="1.2.3 เทคโนโลยีเพื่ออุตสาหกรรมอวกาศ (Space industry technology)" w:value="68"/>
            <w:listItem w:displayText="1.2.4 อิเล็กทรอนิกส์อัจฉริยะและเทคโนโลยีอุปกรณ์ปลายทาง (Smart electronics and terminal endpoint technologies)" w:value="6"/>
            <w:listItem w:displayText="1.2.5 การเชื่อมต่อของสรรพสิ่ง (Internet of things : IoT) ข้อมูลขนาดใหญ่ (Big data) และการเชื่อมโยง" w:value="7"/>
            <w:listItem w:displayText="1.2.6 เนื้อหาดิจิทัล (Digital content)" w:value="8"/>
            <w:listItem w:displayText="1.3.1 ยานยนต์สมัยใหม่ (Next-generation automotive)" w:value="9"/>
            <w:listItem w:displayText="1.3.2 ระบบโลจิสติกส์อัจฉริยะ (Smart logistics)" w:value="10"/>
            <w:listItem w:displayText="1.3.3 อุตสาหกรรมการบิน (Aviation)" w:value="11"/>
            <w:listItem w:displayText="1.3.4 การขนส่งทางราง" w:value="69"/>
            <w:listItem w:displayText="1.4.1 การบริการทางการแพทย์ (Medical services)" w:value="12"/>
            <w:listItem w:displayText="1.4.2 การท่องเที่ยวเชิงสุขภาพ (Wellness tourism)" w:value="13"/>
            <w:listItem w:displayText="1.4.3 การอนุรักษ์สิ่งแวดล้อมและวัฒนธรรมเพื่อส่งเสริมการผลิตอย่าง สร้างสรรค์และเสริมพลังท้องถิ่นและชุมชนท่องเที่ยว (Community-based Tourism : CBT)" w:value="14"/>
            <w:listItem w:displayText="1.4.4 การท่องเที่ยวที่แข่งขันได้ มั่นคง และยั่งยืน" w:value="70"/>
            <w:listItem w:displayText="1.5.1 เชื้อเพลิงชีวภาพ (Biofuel)" w:value="16"/>
            <w:listItem w:displayText="1.5.2 พลังงานชีวภาพ (Bioenergy)" w:value="17"/>
            <w:listItem w:displayText="1.5.3 การเพิ่มประสิทธิภาพการใช้พลังงาน (Energy efficiency)" w:value="18"/>
            <w:listItem w:displayText="1.5.4 การกักเก็บพลังงาน (Energy Storage)" w:value="19"/>
            <w:listItem w:displayText="2.1.1 ศักยภาพ และโอกาสของผู้สูงวัย และการอยู่ร่วมกันของประชากรหลายวัย" w:value="20"/>
            <w:listItem w:displayText="2.1.2 เชื่อมประเทศสู่ประชาคมโลก" w:value="22"/>
            <w:listItem w:displayText="2.1.3 ความมั่นคงของประเทศ" w:value="23"/>
            <w:listItem w:displayText="2.1.4 รัฐบาล 4.0" w:value="24"/>
            <w:listItem w:displayText="2.1.5 ความมั่นคงของมนุษย์" w:value="25"/>
            <w:listItem w:displayText="2.1.6 การลดความเหลื่อมล้ำ" w:value="26"/>
            <w:listItem w:displayText="2.2.1 คนไทย 4.0" w:value="27"/>
            <w:listItem w:displayText="2.2.2 เด็กและเยาวชน 4.0" w:value="28"/>
            <w:listItem w:displayText="2.2.3 เกษตรกร 4.0" w:value="29"/>
            <w:listItem w:displayText="2.2.4 แรงงาน 4.0" w:value="30"/>
            <w:listItem w:displayText="2.2.5 การศึกษาไทย 4.0" w:value="71"/>
            <w:listItem w:displayText="2.3.1 ระบบบริการสุขภาพ" w:value="31"/>
            <w:listItem w:displayText="2.3.2 การป้องกันและเสริมสร้างสุขภาพ" w:value="32"/>
            <w:listItem w:displayText="2.3.3 ระบบการดูแลและรักษาโรค" w:value="58"/>
            <w:listItem w:displayText="2.3.4 ระบบสวัสดิการสังคม" w:value="33"/>
            <w:listItem w:displayText="2.4.1 การบริหารจัดการน้ำแบบบูรณาการ" w:value="34"/>
            <w:listItem w:displayText="2.4.2 ระบบน้ำชุมขนและเกษตร" w:value="35"/>
            <w:listItem w:displayText="2.4.3 การลดก๊าซเรือนกระจกและส่งเสริมการเติบโตที่ปล่อยคาร์บอนต่ำ" w:value="36"/>
            <w:listItem w:displayText="2.4.4 การปรับตัวต่อผลกระทบจากการเปลี่ยนแปลงสภาพภูมิอากาศ" w:value="37"/>
            <w:listItem w:displayText="2.4.5 การบริหารจัดการทรัพยากรและสิ่งแวดล้อม" w:value="38"/>
            <w:listItem w:displayText="2.5.1 การพัฒนาภูมิภาคและจังหวัด 4.0" w:value="39"/>
            <w:listItem w:displayText="2.5.2 เมืองอัจฉริยะ" w:value="40"/>
            <w:listItem w:displayText="2.5.3 ผังเมืองและการใช้ประโยชน์ที่ดิน" w:value="41"/>
            <w:listItem w:displayText="2.5.4 ศักยภาพของชุมชนและสมาชิกชุมชน" w:value="72"/>
            <w:listItem w:displayText="3.1.1 เทคโนโลยีชีวภาพ (Biotechnology)" w:value="42"/>
            <w:listItem w:displayText="3.1.2 เทคโนโลยีวัสดุขั้นสูง (Advanced material technology)" w:value="43"/>
            <w:listItem w:displayText="3.1.3 นาโนเทคโนโลยี (Nanotechnology)" w:value="44"/>
            <w:listItem w:displayText="3.1.4 เทคโนโลยีดิจิทัล (Digital technology)" w:value="45"/>
            <w:listItem w:displayText="3.2.1 การสร้างภูมิคุ้มกันทางมรดกวัฒนธรรม" w:value="73"/>
            <w:listItem w:displayText="3.2.2 การสร้างภูมิคุ้มกันทางจิตปัญญาและศาสนธรรม" w:value="74"/>
            <w:listItem w:displayText="3.2.3 การรู้เท่าทันในพฤติกรรมความเสี่ยงต่อการเกิดปัญหาสังคมและความสูญเสียในชีวิตและทรัพย์สินภายใต้บริบทสังคมแห่งปัญญาและภูมิธรรม" w:value="75"/>
            <w:listItem w:displayText="3.2.4 ศาสตร์ทางสังคมศาสตร์ มนุษยศาสตร์ และศิลปวัฒนธรรม" w:value="76"/>
            <w:listItem w:displayText="3.3.1 วิทยาศาสตร์ธรรมชาติ (Natural science)" w:value="49"/>
            <w:listItem w:displayText="3.3.2 วิศวกรรม (Engineering)" w:value="50"/>
            <w:listItem w:displayText="3.3.3 วิทยาศาสตร์ข้อมูล (Data science)" w:value="51"/>
            <w:listItem w:displayText="3.3.4 วิทยาศาสตร์ชีวภาพ (Life science)" w:value="52"/>
            <w:listItem w:displayText="3.3.5 ประสาทวิทยาและพฤติกรรมการรู้คิด (Neuro science and cognitive behavior)" w:value="77"/>
            <w:listItem w:displayText="3.3.6 เศรษฐศาสตร์พฤติกรรมและนโยบายสาธารณะสำหรับเศรษฐกิจยุคใหม่" w:value="78"/>
            <w:listItem w:displayText="3.3.7 สังคมศาสตร์และสหสาขาวิชากับนโยบายสาธารณะในโลกยุคปฏิวัติอุตสาหกรรม ยุคที่ 4 (the Fourth industrial revolution)" w:value="79"/>
          </w:dropDownList>
        </w:sdtPr>
        <w:sdtContent>
          <w:r w:rsidR="00174E96">
            <w:rPr>
              <w:rFonts w:ascii="TH SarabunPSK" w:hAnsi="TH SarabunPSK" w:cs="TH SarabunPSK"/>
              <w:sz w:val="32"/>
              <w:szCs w:val="32"/>
            </w:rPr>
            <w:t>-</w:t>
          </w:r>
        </w:sdtContent>
      </w:sdt>
      <w:r w:rsidR="00174E96" w:rsidRPr="00DA3DCC">
        <w:rPr>
          <w:rFonts w:ascii="TH SarabunPSK" w:hAnsi="TH SarabunPSK" w:cs="TH SarabunPSK"/>
          <w:sz w:val="32"/>
          <w:szCs w:val="32"/>
        </w:rPr>
        <w:tab/>
      </w:r>
      <w:r w:rsidR="00174E96" w:rsidRPr="00DA3DCC">
        <w:rPr>
          <w:rFonts w:ascii="TH SarabunPSK" w:hAnsi="TH SarabunPSK" w:cs="TH SarabunPSK"/>
          <w:sz w:val="32"/>
          <w:szCs w:val="32"/>
        </w:rPr>
        <w:tab/>
      </w:r>
    </w:p>
    <w:p w:rsidR="00F07AD6" w:rsidRPr="00DA3DCC" w:rsidRDefault="00512ABC" w:rsidP="009075D6">
      <w:pPr>
        <w:shd w:val="clear" w:color="auto" w:fill="FFFFFF"/>
        <w:tabs>
          <w:tab w:val="right" w:pos="9638"/>
        </w:tabs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Hotissue"/>
          <w:id w:val="-508764704"/>
          <w:lock w:val="contentLocked"/>
          <w:placeholder>
            <w:docPart w:val="6339407DE80748A6899DFF252D8F5A9D"/>
          </w:placeholder>
          <w:showingPlcHdr/>
          <w:text/>
        </w:sdtPr>
        <w:sdtContent>
          <w:r w:rsidR="00F07AD6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="00F07AD6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  <w:r w:rsidR="00F07AD6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F07AD6" w:rsidRPr="00DA3DCC" w:rsidRDefault="00512ABC" w:rsidP="00F07AD6">
      <w:pPr>
        <w:pStyle w:val="af5"/>
        <w:tabs>
          <w:tab w:val="left" w:pos="993"/>
        </w:tabs>
        <w:ind w:left="1843" w:right="-381" w:hanging="1417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Hotissueid"/>
          <w:id w:val="59987272"/>
          <w:placeholder>
            <w:docPart w:val="DefaultPlaceholder_1082065159"/>
          </w:placeholder>
          <w:comboBox>
            <w:listItem w:displayText="ไม่สอดคล้อง" w:value="0"/>
            <w:listItem w:displayText="ยุทธศาสตร์การวิจัยรายประเด็นด้านการประยุกต์เพื่อการขับเคลื่อนเศรษฐกิจพอเพียง" w:value="219"/>
            <w:listItem w:displayText="ยุทธศาสตร์การวิจัยรายประเด็นด้านความมั่นคงของรัฐและการเสริมสร้างธรรมาภิบาล" w:value="220"/>
            <w:listItem w:displayText="ยุทธศาสตร์การวิจัยรายประเด็นด้านการปฏิรูปการศึกษาและสร้างสรรค์การเรียนรู้" w:value="221"/>
            <w:listItem w:displayText="ยุทธศาสตร์การวิจัยรายประเด็นด้านการจัดการน้ำ" w:value="222"/>
            <w:listItem w:displayText="ยุทธศาสตร์การวิจัยรายประเด็นด้านพลังงานทดแทน" w:value="223"/>
            <w:listItem w:displayText="ยุทธศาสตร์การวิจัยรายประเด็นด้านความหลากหลายทางชีวภาพ" w:value="224"/>
            <w:listItem w:displayText="ยุทธศาสตร์การวิจัยรายประเด็นด้านสิ่งแวดล้อม" w:value="225"/>
            <w:listItem w:displayText="ยุทธศาสตร์การวิจัยรายประเด็นด้านการพัฒนาเทคโนโลยี" w:value="226"/>
            <w:listItem w:displayText="ยุทธศาสตร์การวิจัยรายประเด็นด้านการพัฒนาศักยภาพสังคมสูงวัยให้เกิดภาวะพฤฒพลัง" w:value="227"/>
            <w:listItem w:displayText="ยุทธศาสตร์การวิจัยรายประเด็นด้านโลจิสติกส์และโซ่อุปทาน" w:value="228"/>
            <w:listItem w:displayText="ยุทธศาสตร์การวิจัยรายประเด็นด้านการเป็นประเทศในประชาคมเศรษฐกิจอาเซียน" w:value="229"/>
            <w:listItem w:displayText="ยุทธศาสตร์การวิจัยรายประเด็นด้านพื้นที่สูง" w:value="230"/>
            <w:listItem w:displayText="ยุทธศาสตร์การวิจัยรายประเด็นด้านข้าว" w:value="231"/>
            <w:listItem w:displayText="ยุทธศาสตร์การวิจัยรายประเด็นด้านอุตสาหกรรมมันสำปะหลัง" w:value="232"/>
            <w:listItem w:displayText="ยุทธศาสตร์การวิจัยรายประเด็นด้านยางพารา" w:value="233"/>
            <w:listItem w:displayText="เกษตรเพื่อความยั่งยืน" w:value="234"/>
            <w:listItem w:displayText="ยุทธศาสตร์การวิจัยรายประเด็นด้านสุขภาพและชีวเวชศาสตร์" w:value="235"/>
            <w:listItem w:displayText="ยุทธศาสตร์การวิจัยรายประเด็นด้านพืชสวน (ไม้ผล พืชผัก และไม้ดอกไม้ประดับ)" w:value="236"/>
            <w:listItem w:displayText="ยุทธศาสตร์การวิจัยรายประเด็นด้านปาล์มน้ำมัน" w:value="237"/>
            <w:listItem w:displayText="ยุทธศาสตร์การวิจัยรายประเด็นด้านอ้อยและน้ำตาลทราย" w:value="238"/>
            <w:listItem w:displayText="ยุทธศาสตร์การวิจัยรายประเด็นด้านการพัฒนาสมุนไพร" w:value="239"/>
            <w:listItem w:displayText="ยุทธศาสตร์การวิจัยรายประเด็นด้านอาหารและความมั่นคง" w:value="240"/>
            <w:listItem w:displayText="ยุทธศาสตร์การวิจัยรายประเด็นด้านการรักษาความมั่นคงปลอดภัยไซเบอร์" w:value="241"/>
            <w:listItem w:displayText="ยุทธศาสตร์การวิจัยรายประเด็นด้านการเปลี่ยนแปลงสภาพภูมิอากาศ" w:value="242"/>
            <w:listItem w:displayText="ยุทธศาสตร์การวิจัยรายประเด็นด้านการพัฒนาการเลี้ยงโคเนื้อเพื่อเพิ่มผลผลิตและรายได้" w:value="243"/>
            <w:listItem w:displayText="ยุทธศาสตร์การวิจัยรายประเด็นด้านการพัฒนา Natioanl Food Valley" w:value="244"/>
            <w:listItem w:displayText="ยุทธศาสตร์การวิจัยรายประเด็นด้านอัญมณีและเครื่องประดับ" w:value="245"/>
            <w:listItem w:displayText="ยุทธศาสตร์การวิจัยรายประเด็นด้านการเป็นศูนย์กลางทางการแพทย์ (Medical Hub)" w:value="246"/>
            <w:listItem w:displayText="ยุทธศาสตร์การวิจัยรายประเด็นด้านการพัฒนาการท่องเที่ยว" w:value="247"/>
            <w:listItem w:displayText="ยุทธศาสตร์การวิจัยรายประเด็นด้านการจัดการขยะของชุมชน" w:value="248"/>
            <w:listItem w:displayText="ยุทธศาสตร์การวิจัยรายประเด็นด้านสัตว์เศรษฐกิจ" w:value="249"/>
            <w:listItem w:displayText="วัสดุอุปกรณ์เครื่องมือทางการแพทย์และเวชภัณฑ์" w:value="250"/>
            <w:listItem w:displayText="การคมนาคมขนส่งระบบราง" w:value="251"/>
            <w:listItem w:displayText="การพัฒนาเศรษฐกิจจากฐานความหลากหลายทางชีวภาพ" w:value="252"/>
            <w:listItem w:displayText="ยุทธศาสตร์การวิจัยรายประเด็นด้านพลาสติกชีวภาพและพลาสติกฐานชีวภาพ" w:value="253"/>
            <w:listItem w:displayText="มนุษยศาสตร์" w:value="254"/>
            <w:listItem w:displayText="ผลกระทบการใช้แร่ใยหินและศึกษาวัสดุทดแทน" w:value="255"/>
            <w:listItem w:displayText="โครงการอนุรักษ์พันธุกรรมพืชอันเนื่องมาจากพระราชดำริ สมเด็จพระเทพรัตนราชสุดาฯ สยามบรมราชกุมารี" w:value="256"/>
            <w:listItem w:displayText="ยุทธศาสตร์การวิจัยรายประเด็นด้านวิสาหกิจชุมชน และวิสาหกิจขนาดกลางและขนาดย่อม (SMEs)" w:value="257"/>
            <w:listItem w:displayText="การวิจัยและพัฒนาจิตพฤติกรรมเยาวชนและสังคมไทย" w:value="258"/>
            <w:listItem w:displayText="ยุทธศาสตร์การวิจัยรายประเด็นด้านยานยนต์ไฟฟ้า" w:value="259"/>
            <w:listItem w:displayText="ยุทธศาสตร์การวิจัยรายประเด็นด้านระบบโซ่อุปทานสุขภาพ และโลจิสติกส์สาธารณสุข" w:value="260"/>
            <w:listItem w:displayText="ยุทธศาสตร์การวิจัยรายประเด็นด้านการคุ้มครองสิทธิมนุษยชนและลดความเหลื่อมล้ำ" w:value="261"/>
            <w:listItem w:displayText="ยุทธศาสตร์การวิจัยรายประเด็นด้านการบริหารจัดการพื้นที่ชายฝั่งทะเล" w:value="262"/>
            <w:listItem w:displayText="ยุทธศาสตร์การวิจัยรายประเด็นด้านวิทยาศาสตร์ทางทะเล" w:value="263"/>
          </w:comboBox>
        </w:sdtPr>
        <w:sdtContent>
          <w:r w:rsidR="00AD097D">
            <w:rPr>
              <w:rFonts w:ascii="TH SarabunPSK" w:hAnsi="TH SarabunPSK" w:cs="TH SarabunPSK"/>
              <w:sz w:val="32"/>
              <w:szCs w:val="32"/>
              <w:cs/>
            </w:rPr>
            <w:t>ยุทธศาสตร์การวิจัยรายประเด็นด้านการพัฒนาการท่องเที่ยว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SuperClusters"/>
        <w:id w:val="1793788751"/>
        <w:lock w:val="contentLocked"/>
        <w:placeholder>
          <w:docPart w:val="9A38E86BE5EC4D82ADC246F3E97AD83F"/>
        </w:placeholder>
      </w:sdtPr>
      <w:sdtContent>
        <w:p w:rsidR="001878A7" w:rsidRPr="00DA3DCC" w:rsidRDefault="001878A7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divId w:val="2002193757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อุตสาหกรรมและคลัสเตอร์เป้าหมาย</w:t>
          </w:r>
        </w:p>
      </w:sdtContent>
    </w:sdt>
    <w:p w:rsidR="001878A7" w:rsidRDefault="001878A7" w:rsidP="00577BE0">
      <w:pPr>
        <w:pStyle w:val="af5"/>
        <w:tabs>
          <w:tab w:val="left" w:pos="85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divId w:val="2002193757"/>
        <w:rPr>
          <w:rStyle w:val="Style5"/>
          <w:rFonts w:ascii="TH SarabunPSK" w:hAnsi="TH SarabunPSK" w:cs="TH SarabunPSK" w:hint="cs"/>
          <w:sz w:val="32"/>
          <w:szCs w:val="32"/>
        </w:rPr>
      </w:pP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uperClusters"/>
          <w:id w:val="1176612956"/>
          <w:placeholder>
            <w:docPart w:val="EF8A28A5F7894DB7A28BFA53FD175E02"/>
          </w:placeholder>
          <w:dropDownList>
            <w:listItem w:displayText="ไม่สอดคล้อง" w:value="0"/>
            <w:listItem w:displayText="อุตสาหกรรมยานยนต์สมัยใหม่ (Next-Generation Automotive)" w:value="1"/>
            <w:listItem w:displayText="อุตสาหกรรมอิเล็กทรอนิกส์อัจฉริยะ (Smart Electronics)" w:value="2"/>
            <w:listItem w:displayText="อุตสาหกรรมการท่องเที่ยวกลุ่มรายได้ดีและการท่องเที่ยวเชิงสุขภาพ (Affluent, Medical and Wellness Tourism) " w:value="3"/>
            <w:listItem w:displayText="การเกษตรและเทคโนโลยีชีวภาพ (Agriculture and Biotechnology)" w:value="4"/>
            <w:listItem w:displayText="อุตสาหกรรมการแปรรูปอาหาร (Food for the Future)" w:value="5"/>
            <w:listItem w:displayText="อุตสาหกรรมหุ่นยนต์ (Robotics)" w:value="6"/>
            <w:listItem w:displayText="อุตสาหกรรมการบินและโลจิสติกส์ (Aviation and Logistics)" w:value="7"/>
            <w:listItem w:displayText="อุตสาหกรรมเชื้อเพลิงชีวภาพและเคมีชีวภาพ (Biofuels and Biochemicals)" w:value="8"/>
            <w:listItem w:displayText="อุตสาหกรรมดิจิตอล (Digital)" w:value="9"/>
            <w:listItem w:displayText="อุตสาหกรรมการแพทย์ครบวงจร (Medical Hub)" w:value="10"/>
          </w:dropDownList>
        </w:sdtPr>
        <w:sdtContent>
          <w:r w:rsidR="004B2E68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 xml:space="preserve">อุตสาหกรรมการท่องเที่ยวกลุ่มรายได้ดีและการท่องเที่ยวเชิงสุขภาพ (Affluent, Medical and Wellness Tourism) </w:t>
          </w:r>
        </w:sdtContent>
      </w:sdt>
    </w:p>
    <w:p w:rsidR="004B2E68" w:rsidRPr="00DA3DCC" w:rsidRDefault="004B2E68" w:rsidP="00577BE0">
      <w:pPr>
        <w:pStyle w:val="af5"/>
        <w:tabs>
          <w:tab w:val="left" w:pos="85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divId w:val="2002193757"/>
        <w:rPr>
          <w:rFonts w:ascii="TH SarabunPSK" w:hAnsi="TH SarabunPSK" w:cs="TH SarabunPSK"/>
          <w:b/>
          <w:bCs/>
          <w:sz w:val="32"/>
          <w:szCs w:val="32"/>
        </w:rPr>
      </w:pPr>
    </w:p>
    <w:p w:rsidR="00B0619F" w:rsidRPr="00DA3DCC" w:rsidRDefault="00512ABC" w:rsidP="00344411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StrategyDepartment"/>
          <w:id w:val="-1031181695"/>
          <w:lock w:val="sdtContentLocked"/>
          <w:placeholder>
            <w:docPart w:val="DefaultPlaceholder_1081868574"/>
          </w:placeholder>
        </w:sdtPr>
        <w:sdtEndPr>
          <w:rPr>
            <w:cs/>
          </w:rPr>
        </w:sdtEndPr>
        <w:sdtContent>
          <w:r w:rsidR="00445E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ยุทธศาสตร์ของหน่วยงาน</w:t>
          </w:r>
        </w:sdtContent>
      </w:sdt>
    </w:p>
    <w:sdt>
      <w:sdtPr>
        <w:rPr>
          <w:rFonts w:ascii="TH Sarabun New" w:hAnsi="TH Sarabun New" w:cs="TH Sarabun New"/>
          <w:sz w:val="32"/>
          <w:szCs w:val="32"/>
          <w:cs/>
        </w:rPr>
        <w:tag w:val="tag_StrategyDepartment"/>
        <w:id w:val="376596577"/>
        <w:lock w:val="sdtLocked"/>
        <w:placeholder>
          <w:docPart w:val="DefaultPlaceholder_1081868574"/>
        </w:placeholder>
      </w:sdtPr>
      <w:sdtEndPr>
        <w:rPr>
          <w:rFonts w:ascii="Cordia New" w:hAnsi="Cordia New" w:cs="Cordia New"/>
          <w:sz w:val="28"/>
          <w:szCs w:val="35"/>
          <w:cs w:val="0"/>
        </w:rPr>
      </w:sdtEndPr>
      <w:sdtContent>
        <w:p w:rsidR="00602DC7" w:rsidRPr="00705B95" w:rsidRDefault="00602DC7" w:rsidP="00602DC7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1" w:hanging="426"/>
            <w:jc w:val="thaiDistribute"/>
            <w:rPr>
              <w:rFonts w:ascii="TH Sarabun New" w:hAnsi="TH Sarabun New" w:cs="TH Sarabun New"/>
              <w:sz w:val="32"/>
              <w:szCs w:val="32"/>
            </w:rPr>
          </w:pPr>
          <w:r w:rsidRPr="00705B95">
            <w:rPr>
              <w:rFonts w:ascii="TH Sarabun New" w:hAnsi="TH Sarabun New" w:cs="TH Sarabun New"/>
              <w:sz w:val="32"/>
              <w:szCs w:val="32"/>
              <w:cs/>
            </w:rPr>
            <w:t xml:space="preserve">ประเด็นยุทธศาสตร์ที่ </w:t>
          </w:r>
          <w:r w:rsidRPr="00705B95">
            <w:rPr>
              <w:rFonts w:ascii="TH Sarabun New" w:hAnsi="TH Sarabun New" w:cs="TH Sarabun New"/>
              <w:sz w:val="32"/>
              <w:szCs w:val="32"/>
            </w:rPr>
            <w:t>1</w:t>
          </w:r>
          <w:r w:rsidRPr="00705B95">
            <w:rPr>
              <w:rFonts w:ascii="TH Sarabun New" w:hAnsi="TH Sarabun New" w:cs="TH Sarabun New"/>
              <w:sz w:val="32"/>
              <w:szCs w:val="32"/>
              <w:cs/>
            </w:rPr>
            <w:t xml:space="preserve"> พัฒนาการบริหารจัดการ </w:t>
          </w:r>
          <w:r w:rsidRPr="00705B95">
            <w:rPr>
              <w:rFonts w:ascii="TH Sarabun New" w:hAnsi="TH Sarabun New" w:cs="TH Sarabun New"/>
              <w:sz w:val="32"/>
              <w:szCs w:val="32"/>
            </w:rPr>
            <w:t>4.0</w:t>
          </w:r>
        </w:p>
        <w:p w:rsidR="00602DC7" w:rsidRPr="00705B95" w:rsidRDefault="00602DC7" w:rsidP="00602DC7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1" w:hanging="426"/>
            <w:jc w:val="thaiDistribute"/>
            <w:rPr>
              <w:rFonts w:ascii="TH Sarabun New" w:hAnsi="TH Sarabun New" w:cs="TH Sarabun New"/>
              <w:sz w:val="32"/>
              <w:szCs w:val="32"/>
            </w:rPr>
          </w:pPr>
          <w:r w:rsidRPr="00705B95">
            <w:rPr>
              <w:rFonts w:ascii="TH Sarabun New" w:hAnsi="TH Sarabun New" w:cs="TH Sarabun New"/>
              <w:sz w:val="32"/>
              <w:szCs w:val="32"/>
            </w:rPr>
            <w:tab/>
          </w:r>
          <w:r w:rsidRPr="00705B95">
            <w:rPr>
              <w:rFonts w:ascii="TH Sarabun New" w:hAnsi="TH Sarabun New" w:cs="TH Sarabun New"/>
              <w:sz w:val="32"/>
              <w:szCs w:val="32"/>
              <w:cs/>
            </w:rPr>
            <w:t xml:space="preserve">กลยุทธ์ที่ </w:t>
          </w:r>
          <w:r w:rsidRPr="00705B95">
            <w:rPr>
              <w:rFonts w:ascii="TH Sarabun New" w:hAnsi="TH Sarabun New" w:cs="TH Sarabun New"/>
              <w:sz w:val="32"/>
              <w:szCs w:val="32"/>
            </w:rPr>
            <w:t>1.1</w:t>
          </w:r>
          <w:r w:rsidRPr="00705B95">
            <w:rPr>
              <w:rFonts w:ascii="TH Sarabun New" w:hAnsi="TH Sarabun New" w:cs="TH Sarabun New"/>
              <w:sz w:val="32"/>
              <w:szCs w:val="32"/>
              <w:cs/>
            </w:rPr>
            <w:t xml:space="preserve"> เสริมสร้างการประชาสัมพันธ์และเผยแพร่</w:t>
          </w:r>
        </w:p>
        <w:p w:rsidR="00602DC7" w:rsidRPr="00705B95" w:rsidRDefault="00602DC7" w:rsidP="00602DC7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1" w:hanging="426"/>
            <w:jc w:val="thaiDistribute"/>
            <w:rPr>
              <w:rFonts w:ascii="TH Sarabun New" w:hAnsi="TH Sarabun New" w:cs="TH Sarabun New"/>
              <w:sz w:val="32"/>
              <w:szCs w:val="32"/>
            </w:rPr>
          </w:pPr>
          <w:r w:rsidRPr="00705B95">
            <w:rPr>
              <w:rFonts w:ascii="TH Sarabun New" w:hAnsi="TH Sarabun New" w:cs="TH Sarabun New"/>
              <w:sz w:val="32"/>
              <w:szCs w:val="32"/>
            </w:rPr>
            <w:tab/>
          </w:r>
          <w:r w:rsidRPr="00705B95">
            <w:rPr>
              <w:rFonts w:ascii="TH Sarabun New" w:hAnsi="TH Sarabun New" w:cs="TH Sarabun New"/>
              <w:sz w:val="32"/>
              <w:szCs w:val="32"/>
              <w:cs/>
            </w:rPr>
            <w:t xml:space="preserve">กลยุทธ์ที่ </w:t>
          </w:r>
          <w:r w:rsidRPr="00705B95">
            <w:rPr>
              <w:rFonts w:ascii="TH Sarabun New" w:hAnsi="TH Sarabun New" w:cs="TH Sarabun New"/>
              <w:sz w:val="32"/>
              <w:szCs w:val="32"/>
            </w:rPr>
            <w:t>1.2</w:t>
          </w:r>
          <w:r w:rsidRPr="00705B95">
            <w:rPr>
              <w:rFonts w:ascii="TH Sarabun New" w:hAnsi="TH Sarabun New" w:cs="TH Sarabun New"/>
              <w:sz w:val="32"/>
              <w:szCs w:val="32"/>
              <w:cs/>
            </w:rPr>
            <w:t xml:space="preserve"> สร้างภาวะผู้นำ และเสริมสร้างวัฒนธรรมองค์กรที่ดี</w:t>
          </w:r>
        </w:p>
        <w:p w:rsidR="00602DC7" w:rsidRPr="00705B95" w:rsidRDefault="00602DC7" w:rsidP="00602DC7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1" w:hanging="426"/>
            <w:jc w:val="thaiDistribute"/>
            <w:rPr>
              <w:rFonts w:ascii="TH Sarabun New" w:hAnsi="TH Sarabun New" w:cs="TH Sarabun New"/>
              <w:sz w:val="32"/>
              <w:szCs w:val="32"/>
            </w:rPr>
          </w:pPr>
          <w:r w:rsidRPr="00705B95">
            <w:rPr>
              <w:rFonts w:ascii="TH Sarabun New" w:hAnsi="TH Sarabun New" w:cs="TH Sarabun New"/>
              <w:sz w:val="32"/>
              <w:szCs w:val="32"/>
              <w:cs/>
            </w:rPr>
            <w:tab/>
            <w:t xml:space="preserve">กลยุทธ์ที่ </w:t>
          </w:r>
          <w:r w:rsidRPr="00705B95">
            <w:rPr>
              <w:rFonts w:ascii="TH Sarabun New" w:hAnsi="TH Sarabun New" w:cs="TH Sarabun New"/>
              <w:sz w:val="32"/>
              <w:szCs w:val="32"/>
            </w:rPr>
            <w:t xml:space="preserve">1.3 </w:t>
          </w:r>
          <w:r w:rsidRPr="00705B95">
            <w:rPr>
              <w:rFonts w:ascii="TH Sarabun New" w:hAnsi="TH Sarabun New" w:cs="TH Sarabun New"/>
              <w:sz w:val="32"/>
              <w:szCs w:val="32"/>
              <w:cs/>
            </w:rPr>
            <w:t>สร้างศักยภาพการบริหารสินทรัพย์</w:t>
          </w:r>
        </w:p>
        <w:p w:rsidR="00170DE5" w:rsidRPr="00705B95" w:rsidRDefault="00602DC7" w:rsidP="00602DC7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1" w:hanging="426"/>
            <w:jc w:val="thaiDistribute"/>
            <w:rPr>
              <w:rFonts w:ascii="TH Sarabun New" w:hAnsi="TH Sarabun New" w:cs="TH Sarabun New"/>
              <w:sz w:val="32"/>
              <w:szCs w:val="32"/>
            </w:rPr>
          </w:pPr>
          <w:r w:rsidRPr="00705B95">
            <w:rPr>
              <w:rFonts w:ascii="TH Sarabun New" w:hAnsi="TH Sarabun New" w:cs="TH Sarabun New"/>
              <w:sz w:val="32"/>
              <w:szCs w:val="32"/>
              <w:cs/>
            </w:rPr>
            <w:t>ประเด็นยุทธศา</w:t>
          </w:r>
          <w:r w:rsidR="00962F68" w:rsidRPr="00705B95">
            <w:rPr>
              <w:rFonts w:ascii="TH Sarabun New" w:hAnsi="TH Sarabun New" w:cs="TH Sarabun New"/>
              <w:sz w:val="32"/>
              <w:szCs w:val="32"/>
              <w:cs/>
            </w:rPr>
            <w:t>ส</w:t>
          </w:r>
          <w:r w:rsidRPr="00705B95">
            <w:rPr>
              <w:rFonts w:ascii="TH Sarabun New" w:hAnsi="TH Sarabun New" w:cs="TH Sarabun New"/>
              <w:sz w:val="32"/>
              <w:szCs w:val="32"/>
              <w:cs/>
            </w:rPr>
            <w:t>ตร์</w:t>
          </w:r>
          <w:r w:rsidR="00170DE5" w:rsidRPr="00705B95">
            <w:rPr>
              <w:rFonts w:ascii="TH Sarabun New" w:hAnsi="TH Sarabun New" w:cs="TH Sarabun New"/>
              <w:sz w:val="32"/>
              <w:szCs w:val="32"/>
              <w:cs/>
            </w:rPr>
            <w:t xml:space="preserve">ที่ </w:t>
          </w:r>
          <w:r w:rsidR="00170DE5" w:rsidRPr="00705B95">
            <w:rPr>
              <w:rFonts w:ascii="TH Sarabun New" w:hAnsi="TH Sarabun New" w:cs="TH Sarabun New"/>
              <w:sz w:val="32"/>
              <w:szCs w:val="32"/>
            </w:rPr>
            <w:t>2</w:t>
          </w:r>
          <w:r w:rsidR="00170DE5" w:rsidRPr="00705B95">
            <w:rPr>
              <w:rFonts w:ascii="TH Sarabun New" w:hAnsi="TH Sarabun New" w:cs="TH Sarabun New"/>
              <w:sz w:val="32"/>
              <w:szCs w:val="32"/>
              <w:cs/>
            </w:rPr>
            <w:t xml:space="preserve"> เร่งรัดการสร้างสรรค์นวัตกรรม (การจัดการศึกษา วิจัย บริการวิชาการ ศิลปวัฒนธรรม)</w:t>
          </w:r>
        </w:p>
        <w:p w:rsidR="00170DE5" w:rsidRPr="00705B95" w:rsidRDefault="00170DE5" w:rsidP="00602DC7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1" w:hanging="426"/>
            <w:jc w:val="thaiDistribute"/>
            <w:rPr>
              <w:rFonts w:ascii="TH Sarabun New" w:hAnsi="TH Sarabun New" w:cs="TH Sarabun New"/>
              <w:sz w:val="32"/>
              <w:szCs w:val="32"/>
            </w:rPr>
          </w:pPr>
          <w:r w:rsidRPr="00705B95">
            <w:rPr>
              <w:rFonts w:ascii="TH Sarabun New" w:hAnsi="TH Sarabun New" w:cs="TH Sarabun New"/>
              <w:sz w:val="32"/>
              <w:szCs w:val="32"/>
              <w:cs/>
            </w:rPr>
            <w:tab/>
            <w:t xml:space="preserve">กลยุทธ์ที่ </w:t>
          </w:r>
          <w:r w:rsidRPr="00705B95">
            <w:rPr>
              <w:rFonts w:ascii="TH Sarabun New" w:hAnsi="TH Sarabun New" w:cs="TH Sarabun New"/>
              <w:sz w:val="32"/>
              <w:szCs w:val="32"/>
            </w:rPr>
            <w:t>2.1</w:t>
          </w:r>
          <w:r w:rsidRPr="00705B95">
            <w:rPr>
              <w:rFonts w:ascii="TH Sarabun New" w:hAnsi="TH Sarabun New" w:cs="TH Sarabun New"/>
              <w:sz w:val="32"/>
              <w:szCs w:val="32"/>
              <w:cs/>
            </w:rPr>
            <w:t xml:space="preserve"> เสริมสร้างนวัตกรรมการจัดการเรียนการสอน วิจัย บริการวิชาการ ศิลปวัฒนธรรม</w:t>
          </w:r>
        </w:p>
        <w:p w:rsidR="00170DE5" w:rsidRPr="00705B95" w:rsidRDefault="00170DE5" w:rsidP="00602DC7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1" w:hanging="426"/>
            <w:jc w:val="thaiDistribute"/>
            <w:rPr>
              <w:rFonts w:ascii="TH Sarabun New" w:hAnsi="TH Sarabun New" w:cs="TH Sarabun New"/>
              <w:sz w:val="32"/>
              <w:szCs w:val="32"/>
            </w:rPr>
          </w:pPr>
          <w:r w:rsidRPr="00705B95">
            <w:rPr>
              <w:rFonts w:ascii="TH Sarabun New" w:hAnsi="TH Sarabun New" w:cs="TH Sarabun New"/>
              <w:sz w:val="32"/>
              <w:szCs w:val="32"/>
              <w:cs/>
            </w:rPr>
            <w:tab/>
            <w:t xml:space="preserve">กลยุทธ์ที่ </w:t>
          </w:r>
          <w:r w:rsidRPr="00705B95">
            <w:rPr>
              <w:rFonts w:ascii="TH Sarabun New" w:hAnsi="TH Sarabun New" w:cs="TH Sarabun New"/>
              <w:sz w:val="32"/>
              <w:szCs w:val="32"/>
            </w:rPr>
            <w:t>2.2</w:t>
          </w:r>
          <w:r w:rsidRPr="00705B95">
            <w:rPr>
              <w:rFonts w:ascii="TH Sarabun New" w:hAnsi="TH Sarabun New" w:cs="TH Sarabun New"/>
              <w:sz w:val="32"/>
              <w:szCs w:val="32"/>
              <w:cs/>
            </w:rPr>
            <w:t xml:space="preserve"> พัฒนาหลักสูตรที่รองรับยุทธศาสตร์ชาติ</w:t>
          </w:r>
        </w:p>
        <w:p w:rsidR="00170DE5" w:rsidRPr="00705B95" w:rsidRDefault="00170DE5" w:rsidP="00602DC7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1" w:hanging="426"/>
            <w:jc w:val="thaiDistribute"/>
            <w:rPr>
              <w:rFonts w:ascii="TH Sarabun New" w:hAnsi="TH Sarabun New" w:cs="TH Sarabun New"/>
              <w:sz w:val="32"/>
              <w:szCs w:val="32"/>
            </w:rPr>
          </w:pPr>
          <w:r w:rsidRPr="00705B95">
            <w:rPr>
              <w:rFonts w:ascii="TH Sarabun New" w:hAnsi="TH Sarabun New" w:cs="TH Sarabun New"/>
              <w:sz w:val="32"/>
              <w:szCs w:val="32"/>
              <w:cs/>
            </w:rPr>
            <w:tab/>
            <w:t xml:space="preserve">กลยุทธ์ที่ </w:t>
          </w:r>
          <w:r w:rsidRPr="00705B95">
            <w:rPr>
              <w:rFonts w:ascii="TH Sarabun New" w:hAnsi="TH Sarabun New" w:cs="TH Sarabun New"/>
              <w:sz w:val="32"/>
              <w:szCs w:val="32"/>
            </w:rPr>
            <w:t xml:space="preserve">2.4 </w:t>
          </w:r>
          <w:r w:rsidRPr="00705B95">
            <w:rPr>
              <w:rFonts w:ascii="TH Sarabun New" w:hAnsi="TH Sarabun New" w:cs="TH Sarabun New"/>
              <w:sz w:val="32"/>
              <w:szCs w:val="32"/>
              <w:cs/>
            </w:rPr>
            <w:t>เสริมสร้างงานวิจัย สิ่งประดิษฐ์ นวัตกรรม</w:t>
          </w:r>
        </w:p>
        <w:p w:rsidR="00170DE5" w:rsidRPr="00705B95" w:rsidRDefault="00170DE5" w:rsidP="00602DC7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1" w:hanging="426"/>
            <w:jc w:val="thaiDistribute"/>
            <w:rPr>
              <w:rFonts w:ascii="TH Sarabun New" w:hAnsi="TH Sarabun New" w:cs="TH Sarabun New"/>
              <w:sz w:val="32"/>
              <w:szCs w:val="32"/>
            </w:rPr>
          </w:pPr>
          <w:r w:rsidRPr="00705B95">
            <w:rPr>
              <w:rFonts w:ascii="TH Sarabun New" w:hAnsi="TH Sarabun New" w:cs="TH Sarabun New"/>
              <w:sz w:val="32"/>
              <w:szCs w:val="32"/>
              <w:cs/>
            </w:rPr>
            <w:t xml:space="preserve">ประเด็นยุทธศาสตร์ที่ </w:t>
          </w:r>
          <w:r w:rsidRPr="00705B95">
            <w:rPr>
              <w:rFonts w:ascii="TH Sarabun New" w:hAnsi="TH Sarabun New" w:cs="TH Sarabun New"/>
              <w:sz w:val="32"/>
              <w:szCs w:val="32"/>
            </w:rPr>
            <w:t>3</w:t>
          </w:r>
          <w:r w:rsidRPr="00705B95">
            <w:rPr>
              <w:rFonts w:ascii="TH Sarabun New" w:hAnsi="TH Sarabun New" w:cs="TH Sarabun New"/>
              <w:sz w:val="32"/>
              <w:szCs w:val="32"/>
              <w:cs/>
            </w:rPr>
            <w:t xml:space="preserve"> สร้างชุมชนนวัตกรรม </w:t>
          </w:r>
          <w:r w:rsidRPr="00705B95">
            <w:rPr>
              <w:rFonts w:ascii="TH Sarabun New" w:hAnsi="TH Sarabun New" w:cs="TH Sarabun New"/>
              <w:sz w:val="32"/>
              <w:szCs w:val="32"/>
            </w:rPr>
            <w:t xml:space="preserve">(Innovative Communities </w:t>
          </w:r>
          <w:r w:rsidRPr="00705B95">
            <w:rPr>
              <w:rFonts w:ascii="TH Sarabun New" w:hAnsi="TH Sarabun New" w:cs="TH Sarabun New"/>
              <w:sz w:val="32"/>
              <w:szCs w:val="32"/>
              <w:cs/>
            </w:rPr>
            <w:t>ภายในมหาวิทยาลัย รอบมหาวิทยาลัย สู่สังคมไทย และสังคมโลก)</w:t>
          </w:r>
        </w:p>
        <w:p w:rsidR="00170DE5" w:rsidRPr="00705B95" w:rsidRDefault="00170DE5" w:rsidP="00602DC7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1" w:hanging="426"/>
            <w:jc w:val="thaiDistribute"/>
            <w:rPr>
              <w:rFonts w:ascii="TH Sarabun New" w:hAnsi="TH Sarabun New" w:cs="TH Sarabun New"/>
              <w:sz w:val="32"/>
              <w:szCs w:val="32"/>
            </w:rPr>
          </w:pPr>
          <w:r w:rsidRPr="00705B95">
            <w:rPr>
              <w:rFonts w:ascii="TH Sarabun New" w:hAnsi="TH Sarabun New" w:cs="TH Sarabun New"/>
              <w:sz w:val="32"/>
              <w:szCs w:val="32"/>
              <w:cs/>
            </w:rPr>
            <w:tab/>
            <w:t xml:space="preserve">กลยุทธ์ที่ </w:t>
          </w:r>
          <w:r w:rsidRPr="00705B95">
            <w:rPr>
              <w:rFonts w:ascii="TH Sarabun New" w:hAnsi="TH Sarabun New" w:cs="TH Sarabun New"/>
              <w:sz w:val="32"/>
              <w:szCs w:val="32"/>
            </w:rPr>
            <w:t>3.1</w:t>
          </w:r>
          <w:r w:rsidRPr="00705B95">
            <w:rPr>
              <w:rFonts w:ascii="TH Sarabun New" w:hAnsi="TH Sarabun New" w:cs="TH Sarabun New"/>
              <w:sz w:val="32"/>
              <w:szCs w:val="32"/>
              <w:cs/>
            </w:rPr>
            <w:t xml:space="preserve"> สร้างนวัตกรรมเพื่อตอบสนองสู่ชุมชนและสังคม</w:t>
          </w:r>
        </w:p>
        <w:p w:rsidR="00170DE5" w:rsidRPr="00705B95" w:rsidRDefault="00170DE5" w:rsidP="00602DC7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1" w:hanging="426"/>
            <w:jc w:val="thaiDistribute"/>
            <w:rPr>
              <w:rFonts w:ascii="TH Sarabun New" w:hAnsi="TH Sarabun New" w:cs="TH Sarabun New"/>
              <w:sz w:val="32"/>
              <w:szCs w:val="32"/>
            </w:rPr>
          </w:pPr>
          <w:r w:rsidRPr="00705B95">
            <w:rPr>
              <w:rFonts w:ascii="TH Sarabun New" w:hAnsi="TH Sarabun New" w:cs="TH Sarabun New"/>
              <w:sz w:val="32"/>
              <w:szCs w:val="32"/>
              <w:cs/>
            </w:rPr>
            <w:tab/>
            <w:t xml:space="preserve">กลยุทธ์ที่ </w:t>
          </w:r>
          <w:r w:rsidRPr="00705B95">
            <w:rPr>
              <w:rFonts w:ascii="TH Sarabun New" w:hAnsi="TH Sarabun New" w:cs="TH Sarabun New"/>
              <w:sz w:val="32"/>
              <w:szCs w:val="32"/>
            </w:rPr>
            <w:t>3.4</w:t>
          </w:r>
          <w:r w:rsidRPr="00705B95">
            <w:rPr>
              <w:rFonts w:ascii="TH Sarabun New" w:hAnsi="TH Sarabun New" w:cs="TH Sarabun New"/>
              <w:sz w:val="32"/>
              <w:szCs w:val="32"/>
              <w:cs/>
            </w:rPr>
            <w:t xml:space="preserve"> เสริมสร้างเครือข่ายกับชุมชน</w:t>
          </w:r>
        </w:p>
        <w:p w:rsidR="00170DE5" w:rsidRPr="00705B95" w:rsidRDefault="00170DE5" w:rsidP="00602DC7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1" w:hanging="426"/>
            <w:jc w:val="thaiDistribute"/>
            <w:rPr>
              <w:rFonts w:ascii="TH Sarabun New" w:hAnsi="TH Sarabun New" w:cs="TH Sarabun New"/>
              <w:sz w:val="32"/>
              <w:szCs w:val="32"/>
            </w:rPr>
          </w:pPr>
          <w:r w:rsidRPr="00705B95">
            <w:rPr>
              <w:rFonts w:ascii="TH Sarabun New" w:hAnsi="TH Sarabun New" w:cs="TH Sarabun New"/>
              <w:sz w:val="32"/>
              <w:szCs w:val="32"/>
              <w:cs/>
            </w:rPr>
            <w:t xml:space="preserve">ประเด็นยุทธศาสตร์ที่ </w:t>
          </w:r>
          <w:r w:rsidRPr="00705B95">
            <w:rPr>
              <w:rFonts w:ascii="TH Sarabun New" w:hAnsi="TH Sarabun New" w:cs="TH Sarabun New"/>
              <w:sz w:val="32"/>
              <w:szCs w:val="32"/>
            </w:rPr>
            <w:t>4</w:t>
          </w:r>
          <w:r w:rsidRPr="00705B95">
            <w:rPr>
              <w:rFonts w:ascii="TH Sarabun New" w:hAnsi="TH Sarabun New" w:cs="TH Sarabun New"/>
              <w:sz w:val="32"/>
              <w:szCs w:val="32"/>
              <w:cs/>
            </w:rPr>
            <w:t xml:space="preserve"> สร้างเครือข่ายสู่ความเป็นสากล</w:t>
          </w:r>
        </w:p>
        <w:p w:rsidR="00170DE5" w:rsidRPr="00705B95" w:rsidRDefault="00170DE5" w:rsidP="00602DC7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1" w:hanging="426"/>
            <w:jc w:val="thaiDistribute"/>
            <w:rPr>
              <w:rFonts w:ascii="TH Sarabun New" w:hAnsi="TH Sarabun New" w:cs="TH Sarabun New"/>
              <w:sz w:val="32"/>
              <w:szCs w:val="32"/>
            </w:rPr>
          </w:pPr>
          <w:r w:rsidRPr="00705B95">
            <w:rPr>
              <w:rFonts w:ascii="TH Sarabun New" w:hAnsi="TH Sarabun New" w:cs="TH Sarabun New"/>
              <w:sz w:val="32"/>
              <w:szCs w:val="32"/>
              <w:cs/>
            </w:rPr>
            <w:tab/>
            <w:t xml:space="preserve">กลยุทธ์ที่ </w:t>
          </w:r>
          <w:r w:rsidRPr="00705B95">
            <w:rPr>
              <w:rFonts w:ascii="TH Sarabun New" w:hAnsi="TH Sarabun New" w:cs="TH Sarabun New"/>
              <w:sz w:val="32"/>
              <w:szCs w:val="32"/>
            </w:rPr>
            <w:t>4.1</w:t>
          </w:r>
          <w:r w:rsidRPr="00705B95">
            <w:rPr>
              <w:rFonts w:ascii="TH Sarabun New" w:hAnsi="TH Sarabun New" w:cs="TH Sarabun New"/>
              <w:sz w:val="32"/>
              <w:szCs w:val="32"/>
              <w:cs/>
            </w:rPr>
            <w:t xml:space="preserve"> เสริมสร้างเครือข่ายต่างประเทศ</w:t>
          </w:r>
        </w:p>
        <w:p w:rsidR="000F622C" w:rsidRPr="00DA3DCC" w:rsidRDefault="00170DE5" w:rsidP="00602DC7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1" w:hanging="426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705B95">
            <w:rPr>
              <w:rFonts w:ascii="TH Sarabun New" w:hAnsi="TH Sarabun New" w:cs="TH Sarabun New"/>
              <w:sz w:val="32"/>
              <w:szCs w:val="32"/>
              <w:cs/>
            </w:rPr>
            <w:tab/>
            <w:t xml:space="preserve">กลยุทธ์ที่ </w:t>
          </w:r>
          <w:r w:rsidRPr="00705B95">
            <w:rPr>
              <w:rFonts w:ascii="TH Sarabun New" w:hAnsi="TH Sarabun New" w:cs="TH Sarabun New"/>
              <w:sz w:val="32"/>
              <w:szCs w:val="32"/>
            </w:rPr>
            <w:t xml:space="preserve">4.4 </w:t>
          </w:r>
          <w:r w:rsidRPr="00705B95">
            <w:rPr>
              <w:rFonts w:ascii="TH Sarabun New" w:hAnsi="TH Sarabun New" w:cs="TH Sarabun New"/>
              <w:sz w:val="32"/>
              <w:szCs w:val="32"/>
              <w:cs/>
            </w:rPr>
            <w:t>เสริมสร้างเครือข่ายภาครัฐและเอกชน (ประชารัฐ</w:t>
          </w:r>
          <w:r>
            <w:rPr>
              <w:rFonts w:hint="cs"/>
              <w:cs/>
            </w:rPr>
            <w:t>)</w:t>
          </w:r>
        </w:p>
      </w:sdtContent>
    </w:sdt>
    <w:p w:rsidR="00780E11" w:rsidRPr="00DA3DCC" w:rsidRDefault="00512ABC" w:rsidP="00780E11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143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AnotherFund"/>
          <w:id w:val="-57403894"/>
          <w:lock w:val="sdtContentLocked"/>
          <w:placeholder>
            <w:docPart w:val="97CA42CE973D4FC4895AF2BF8FCDB3BC"/>
          </w:placeholder>
          <w:showingPlcHdr/>
          <w:text/>
        </w:sdtPr>
        <w:sdtContent>
          <w:r w:rsidR="00780E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การเสนอ</w:t>
          </w:r>
          <w:r w:rsidR="00DD59A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  <w:r w:rsidR="00780E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หรือส่วนหนึ่งส่วนใดของ</w:t>
          </w:r>
          <w:r w:rsidR="00DD59A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</w:t>
          </w:r>
          <w:r w:rsidR="00780E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นี้ต่อแหล่งทุนอื่น หรือเป็นการวิจัยต่อยอดจากโครงการวิจัยอื่น</w:t>
          </w:r>
        </w:sdtContent>
      </w:sdt>
      <w:r w:rsidRPr="00DA3DCC">
        <w:rPr>
          <w:rFonts w:ascii="TH SarabunPSK" w:hAnsi="TH SarabunPSK" w:cs="TH SarabunPSK"/>
          <w:sz w:val="32"/>
          <w:szCs w:val="32"/>
        </w:rPr>
        <w:object w:dxaOrig="315" w:dyaOrig="345">
          <v:shape id="_x0000_i1037" type="#_x0000_t75" style="width:12pt;height:12.75pt" o:ole="">
            <v:imagedata r:id="rId12" o:title=""/>
          </v:shape>
          <w:control r:id="rId13" w:name="ProposalAnotherFund1" w:shapeid="_x0000_i1037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1"/>
          <w:id w:val="-2517423"/>
          <w:lock w:val="sdtContentLocked"/>
          <w:placeholder>
            <w:docPart w:val="1DD1DDF250FC49CBA866A3106D58FE00"/>
          </w:placeholder>
          <w:showingPlcHdr/>
          <w:text/>
        </w:sdtPr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มี</w:t>
          </w:r>
        </w:sdtContent>
      </w:sdt>
      <w:r w:rsidR="00780E11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Pr="00DA3DCC">
        <w:rPr>
          <w:rFonts w:ascii="TH SarabunPSK" w:hAnsi="TH SarabunPSK" w:cs="TH SarabunPSK"/>
          <w:sz w:val="32"/>
          <w:szCs w:val="32"/>
        </w:rPr>
        <w:object w:dxaOrig="315" w:dyaOrig="345">
          <v:shape id="_x0000_i1039" type="#_x0000_t75" style="width:12.75pt;height:9.75pt" o:ole="">
            <v:imagedata r:id="rId14" o:title=""/>
          </v:shape>
          <w:control r:id="rId15" w:name="ProposalAnotherFund2" w:shapeid="_x0000_i1039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2"/>
          <w:id w:val="2104455681"/>
          <w:lock w:val="sdtContentLocked"/>
          <w:placeholder>
            <w:docPart w:val="2109BCBE7619408388D52B5143BA3C68"/>
          </w:placeholder>
          <w:showingPlcHdr/>
          <w:text/>
        </w:sdtPr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</w:t>
          </w:r>
        </w:sdtContent>
      </w:sdt>
    </w:p>
    <w:p w:rsidR="00780E11" w:rsidRPr="00DA3DCC" w:rsidRDefault="00512ABC" w:rsidP="00780E11">
      <w:pPr>
        <w:pStyle w:val="af5"/>
        <w:tabs>
          <w:tab w:val="left" w:pos="0"/>
          <w:tab w:val="left" w:pos="3119"/>
        </w:tabs>
        <w:ind w:left="0" w:right="-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sdtContentLocked"/>
          <w:placeholder>
            <w:docPart w:val="8C66F8F0CE5B49AE91865734630965BB"/>
          </w:placeholder>
          <w:showingPlcHdr/>
          <w:text/>
        </w:sdtPr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="00780E11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  <w:lock w:val="sdtLocked"/>
          <w:placeholder>
            <w:docPart w:val="35198E0F18C34425A92CA09716054273"/>
          </w:placeholder>
        </w:sdtPr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="00780E11"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780E11" w:rsidRPr="00DA3DCC" w:rsidRDefault="00512ABC" w:rsidP="00780E11">
      <w:pPr>
        <w:pStyle w:val="af5"/>
        <w:tabs>
          <w:tab w:val="left" w:pos="3119"/>
        </w:tabs>
        <w:ind w:left="426" w:right="-1" w:hanging="568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sdtContentLocked"/>
          <w:placeholder>
            <w:docPart w:val="2CA5F06E9DE04B7F8889D8C990430BC3"/>
          </w:placeholder>
          <w:showingPlcHdr/>
          <w:text/>
        </w:sdtPr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="00780E11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  <w:lock w:val="sdtLocked"/>
          <w:placeholder>
            <w:docPart w:val="319588ED7B9A4FBB8B93F53AEB10FAC6"/>
          </w:placeholder>
        </w:sdtPr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="00780E11"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780E11" w:rsidRPr="00DA3DCC" w:rsidRDefault="00512ABC" w:rsidP="00780E11">
      <w:pPr>
        <w:pStyle w:val="af5"/>
        <w:tabs>
          <w:tab w:val="left" w:pos="284"/>
        </w:tabs>
        <w:ind w:left="284" w:right="-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sdtContentLocked"/>
          <w:placeholder>
            <w:docPart w:val="0BDB8C23D3694390AACD30BB326FFB18"/>
          </w:placeholder>
          <w:showingPlcHdr/>
          <w:text/>
        </w:sdtPr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ProposalDifferent"/>
        <w:id w:val="103940799"/>
        <w:lock w:val="sdtLocked"/>
        <w:placeholder>
          <w:docPart w:val="99F35F05887C45569A76DE86CB7A8E03"/>
        </w:placeholder>
      </w:sdtPr>
      <w:sdtEndPr>
        <w:rPr>
          <w:rFonts w:ascii="Cordia New" w:hAnsi="Cordia New" w:cs="Cordia New"/>
          <w:sz w:val="28"/>
          <w:szCs w:val="35"/>
        </w:rPr>
      </w:sdtEndPr>
      <w:sdtContent>
        <w:p w:rsidR="00780E11" w:rsidRPr="00DA3DCC" w:rsidRDefault="00780E11" w:rsidP="00780E11">
          <w:pPr>
            <w:pStyle w:val="af5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p>
        <w:p w:rsidR="00780E11" w:rsidRPr="006D6B18" w:rsidRDefault="00780E11" w:rsidP="006D6B18">
          <w:pPr>
            <w:pStyle w:val="af5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</w:t>
          </w:r>
        </w:p>
      </w:sdtContent>
    </w:sdt>
    <w:p w:rsidR="006619C4" w:rsidRDefault="006619C4" w:rsidP="006D6B18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rPr>
          <w:rFonts w:ascii="TH SarabunPSK" w:hAnsi="TH SarabunPSK" w:cs="TH SarabunPSK"/>
          <w:sz w:val="32"/>
          <w:szCs w:val="32"/>
          <w:u w:val="single"/>
        </w:rPr>
      </w:pPr>
    </w:p>
    <w:p w:rsidR="0001369D" w:rsidRDefault="00512ABC" w:rsidP="006D6B18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sdt>
        <w:sdtPr>
          <w:rPr>
            <w:rFonts w:ascii="TH SarabunPSK" w:hAnsi="TH SarabunPSK" w:cs="TH SarabunPSK"/>
            <w:sz w:val="32"/>
            <w:szCs w:val="32"/>
            <w:u w:val="single"/>
            <w:cs/>
          </w:rPr>
          <w:tag w:val="Part2"/>
          <w:id w:val="1826397624"/>
          <w:lock w:val="sdtContentLocked"/>
          <w:placeholder>
            <w:docPart w:val="DefaultPlaceholder_1081868574"/>
          </w:placeholder>
        </w:sdtPr>
        <w:sdtEndPr>
          <w:rPr>
            <w:b/>
            <w:bCs/>
            <w:cs w:val="0"/>
          </w:rPr>
        </w:sdtEndPr>
        <w:sdtContent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ส่วนข</w:t>
          </w:r>
          <w:r w:rsidR="00070C8C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</w:rPr>
            <w:t>: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องค์ประกอบในการจัดทำ</w:t>
          </w:r>
          <w:r w:rsidR="007D06B9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>แผนบูรณาการ</w:t>
          </w:r>
        </w:sdtContent>
      </w:sdt>
    </w:p>
    <w:p w:rsidR="00780E11" w:rsidRPr="000612D7" w:rsidRDefault="000612D7" w:rsidP="000612D7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284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0612D7">
        <w:rPr>
          <w:rFonts w:ascii="TH SarabunPSK" w:hAnsi="TH SarabunPSK" w:cs="TH SarabunPSK"/>
          <w:b/>
          <w:bCs/>
          <w:sz w:val="32"/>
          <w:szCs w:val="32"/>
          <w:lang w:val="en-GB"/>
        </w:rPr>
        <w:t>1.</w:t>
      </w:r>
      <w:r>
        <w:rPr>
          <w:b/>
          <w:bCs/>
          <w:lang w:val="en-GB"/>
        </w:rPr>
        <w:tab/>
      </w:r>
      <w:sdt>
        <w:sdtPr>
          <w:rPr>
            <w:b/>
            <w:bCs/>
            <w:lang w:val="en-GB"/>
          </w:rPr>
          <w:tag w:val="HostAgency"/>
          <w:id w:val="1335803543"/>
          <w:lock w:val="sdtContentLocked"/>
          <w:placeholder>
            <w:docPart w:val="DefaultPlaceholder_1082065158"/>
          </w:placeholder>
        </w:sdtPr>
        <w:sdtEndPr>
          <w:rPr>
            <w:rFonts w:hint="cs"/>
            <w:cs/>
          </w:rPr>
        </w:sdtEndPr>
        <w:sdtContent>
          <w:r w:rsidR="00780E11" w:rsidRPr="000612D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หน่วยงานเจ้าภาพบูรณาการ</w:t>
          </w:r>
        </w:sdtContent>
      </w:sdt>
      <w:sdt>
        <w:sdtPr>
          <w:rPr>
            <w:lang w:val="en-GB"/>
          </w:rPr>
          <w:tag w:val="tag_HostAgency"/>
          <w:id w:val="1978874149"/>
          <w:lock w:val="sdtLocked"/>
          <w:placeholder>
            <w:docPart w:val="DefaultPlaceholder_1082065158"/>
          </w:placeholder>
        </w:sdtPr>
        <w:sdtEndPr>
          <w:rPr>
            <w:b/>
            <w:bCs/>
          </w:rPr>
        </w:sdtEndPr>
        <w:sdtContent>
          <w:r w:rsidR="00AF6FD7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 xml:space="preserve">   มหาวิทยาลัยเทคโนโลยีราชมงคลอีสาน</w:t>
          </w:r>
        </w:sdtContent>
      </w:sdt>
    </w:p>
    <w:p w:rsidR="000612D7" w:rsidRDefault="00512ABC" w:rsidP="006D6B18">
      <w:pPr>
        <w:ind w:left="426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lang w:val="en-GB"/>
          </w:rPr>
          <w:tag w:val="Director"/>
          <w:id w:val="-1332054473"/>
          <w:lock w:val="sdtContentLocked"/>
          <w:placeholder>
            <w:docPart w:val="DefaultPlaceholder_1082065158"/>
          </w:placeholder>
        </w:sdtPr>
        <w:sdtEndPr>
          <w:rPr>
            <w:rFonts w:hint="cs"/>
            <w:cs/>
          </w:rPr>
        </w:sdtEndPr>
        <w:sdtContent>
          <w:r w:rsidR="000612D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ผู้อำนวยการแผนบูรณาการ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lang w:val="en-GB"/>
          </w:rPr>
          <w:tag w:val="tag_Director"/>
          <w:id w:val="1048874856"/>
          <w:lock w:val="sdtLocked"/>
          <w:placeholder>
            <w:docPart w:val="DefaultPlaceholder_1082065158"/>
          </w:placeholder>
        </w:sdtPr>
        <w:sdtContent>
          <w:r w:rsidR="00AF6FD7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 xml:space="preserve"> นางศศิธร  </w:t>
          </w:r>
          <w:proofErr w:type="spellStart"/>
          <w:r w:rsidR="00AF6FD7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>รัตนป</w:t>
          </w:r>
          <w:proofErr w:type="spellEnd"/>
          <w:r w:rsidR="00AF6FD7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>ระ</w:t>
          </w:r>
          <w:proofErr w:type="spellStart"/>
          <w:r w:rsidR="00AF6FD7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>ยูร</w:t>
          </w:r>
          <w:proofErr w:type="spellEnd"/>
        </w:sdtContent>
      </w:sdt>
    </w:p>
    <w:p w:rsidR="006D6B18" w:rsidRPr="006D6B18" w:rsidRDefault="00512ABC" w:rsidP="006D6B18">
      <w:pPr>
        <w:ind w:left="426"/>
        <w:rPr>
          <w:rFonts w:ascii="TH SarabunPSK" w:hAnsi="TH SarabunPSK" w:cs="TH SarabunPSK"/>
          <w:sz w:val="32"/>
          <w:szCs w:val="32"/>
          <w:lang w:val="en-GB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val="en-GB"/>
          </w:rPr>
          <w:tag w:val="DirectorAddress"/>
          <w:id w:val="-1980839618"/>
          <w:lock w:val="sdtContentLocked"/>
          <w:placeholder>
            <w:docPart w:val="DefaultPlaceholder_1082065158"/>
          </w:placeholder>
        </w:sdtPr>
        <w:sdtContent>
          <w:r w:rsidR="00756B8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ที่อยู่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lang w:val="en-GB"/>
          </w:rPr>
          <w:tag w:val="tag_DirectorAddress"/>
          <w:id w:val="-900978694"/>
          <w:lock w:val="sdtLocked"/>
          <w:placeholder>
            <w:docPart w:val="DefaultPlaceholder_1082065158"/>
          </w:placeholder>
        </w:sdtPr>
        <w:sdtEndPr>
          <w:rPr>
            <w:rFonts w:hint="cs"/>
            <w:cs/>
          </w:rPr>
        </w:sdtEndPr>
        <w:sdtContent>
          <w:r w:rsidR="00AF6FD7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 xml:space="preserve"> </w:t>
          </w:r>
          <w:r w:rsidR="00AF6FD7">
            <w:rPr>
              <w:rFonts w:ascii="TH SarabunPSK" w:hAnsi="TH SarabunPSK" w:cs="TH SarabunPSK"/>
              <w:sz w:val="32"/>
              <w:szCs w:val="32"/>
            </w:rPr>
            <w:t xml:space="preserve">744 </w:t>
          </w:r>
          <w:r w:rsidR="00AF6FD7">
            <w:rPr>
              <w:rFonts w:ascii="TH SarabunPSK" w:hAnsi="TH SarabunPSK" w:cs="TH SarabunPSK" w:hint="cs"/>
              <w:sz w:val="32"/>
              <w:szCs w:val="32"/>
              <w:cs/>
            </w:rPr>
            <w:t>ถนน</w:t>
          </w:r>
          <w:proofErr w:type="spellStart"/>
          <w:r w:rsidR="00AF6FD7">
            <w:rPr>
              <w:rFonts w:ascii="TH SarabunPSK" w:hAnsi="TH SarabunPSK" w:cs="TH SarabunPSK" w:hint="cs"/>
              <w:sz w:val="32"/>
              <w:szCs w:val="32"/>
              <w:cs/>
            </w:rPr>
            <w:t>สุร</w:t>
          </w:r>
          <w:proofErr w:type="spellEnd"/>
          <w:r w:rsidR="00AF6FD7">
            <w:rPr>
              <w:rFonts w:ascii="TH SarabunPSK" w:hAnsi="TH SarabunPSK" w:cs="TH SarabunPSK" w:hint="cs"/>
              <w:sz w:val="32"/>
              <w:szCs w:val="32"/>
              <w:cs/>
            </w:rPr>
            <w:t>นารายณ์ ตำบลในเมือง อำเภอเมือง จังหวัดนครราชสีมา</w:t>
          </w:r>
        </w:sdtContent>
      </w:sdt>
    </w:p>
    <w:p w:rsidR="000612D7" w:rsidRDefault="00512ABC" w:rsidP="006D6B18">
      <w:pPr>
        <w:ind w:left="426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val="en-GB"/>
          </w:rPr>
          <w:tag w:val="DirectorTel"/>
          <w:id w:val="-1684040750"/>
          <w:lock w:val="sdtContentLocked"/>
          <w:placeholder>
            <w:docPart w:val="DefaultPlaceholder_1082065158"/>
          </w:placeholder>
        </w:sdtPr>
        <w:sdtEndPr>
          <w:rPr>
            <w:rFonts w:hint="default"/>
            <w:cs w:val="0"/>
          </w:rPr>
        </w:sdtEndPr>
        <w:sdtContent>
          <w:r w:rsidR="00756B8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เบอร์โทร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lang w:val="en-GB"/>
          </w:rPr>
          <w:tag w:val="tag_DirectorTel"/>
          <w:id w:val="1241371659"/>
          <w:lock w:val="sdtLocked"/>
          <w:placeholder>
            <w:docPart w:val="DefaultPlaceholder_1082065158"/>
          </w:placeholder>
        </w:sdtPr>
        <w:sdtContent>
          <w:r w:rsidR="00AF6FD7">
            <w:rPr>
              <w:rFonts w:ascii="TH SarabunPSK" w:hAnsi="TH SarabunPSK" w:cs="TH SarabunPSK"/>
              <w:sz w:val="32"/>
              <w:szCs w:val="32"/>
            </w:rPr>
            <w:t xml:space="preserve">    </w:t>
          </w:r>
          <w:r w:rsidR="00AF6FD7">
            <w:rPr>
              <w:rFonts w:ascii="TH SarabunPSK" w:hAnsi="TH SarabunPSK" w:cs="TH SarabunPSK"/>
              <w:sz w:val="32"/>
              <w:szCs w:val="32"/>
              <w:lang w:val="en-GB"/>
            </w:rPr>
            <w:t xml:space="preserve">091-0569486     </w:t>
          </w:r>
        </w:sdtContent>
      </w:sdt>
      <w:sdt>
        <w:sdtPr>
          <w:rPr>
            <w:rFonts w:ascii="TH SarabunPSK" w:hAnsi="TH SarabunPSK" w:cs="TH SarabunPSK"/>
            <w:b/>
            <w:bCs/>
            <w:sz w:val="32"/>
            <w:szCs w:val="32"/>
            <w:lang w:val="en-GB"/>
          </w:rPr>
          <w:tag w:val="DirectorEmail"/>
          <w:id w:val="511583187"/>
          <w:lock w:val="sdtContentLocked"/>
          <w:placeholder>
            <w:docPart w:val="DefaultPlaceholder_1082065158"/>
          </w:placeholder>
        </w:sdtPr>
        <w:sdtEndPr>
          <w:rPr>
            <w:rFonts w:hint="cs"/>
            <w:cs/>
          </w:rPr>
        </w:sdtEndPr>
        <w:sdtContent>
          <w:r w:rsidR="00756B8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อีเมล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lang w:val="en-GB"/>
          </w:rPr>
          <w:tag w:val="tag_DirectorEmail"/>
          <w:id w:val="367272093"/>
          <w:lock w:val="sdtLocked"/>
          <w:placeholder>
            <w:docPart w:val="DefaultPlaceholder_1082065158"/>
          </w:placeholder>
        </w:sdtPr>
        <w:sdtContent>
          <w:r w:rsidR="00AF6FD7" w:rsidRPr="00AF6FD7">
            <w:rPr>
              <w:rFonts w:ascii="TH SarabunPSK" w:hAnsi="TH SarabunPSK" w:cs="TH SarabunPSK"/>
              <w:sz w:val="32"/>
              <w:szCs w:val="32"/>
              <w:lang w:val="en-GB"/>
            </w:rPr>
            <w:t xml:space="preserve">    sasithorn.ra@rmuti.ac.th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baseProject"/>
        <w:id w:val="159358383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756B87" w:rsidRDefault="00EE4EC5" w:rsidP="000612D7">
          <w:pPr>
            <w:ind w:left="426" w:hanging="284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2.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 xml:space="preserve"> การวิจัยต่อยอดจากโครงการวิจัยอื่น</w:t>
          </w:r>
        </w:p>
      </w:sdtContent>
    </w:sdt>
    <w:sdt>
      <w:sdtP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g w:val="baseProjectDetail"/>
        <w:id w:val="-1388103361"/>
        <w:lock w:val="sdtContentLocked"/>
        <w:placeholder>
          <w:docPart w:val="DefaultPlaceholder_1082065158"/>
        </w:placeholder>
      </w:sdtPr>
      <w:sdtContent>
        <w:p w:rsidR="00EE4EC5" w:rsidRDefault="00EE4EC5" w:rsidP="000612D7">
          <w:pPr>
            <w:ind w:left="426" w:hanging="284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โครงการวิจัยที่สำเร็จแล้วนำมาต่อยอดในแผนบูรณาการ</w:t>
          </w:r>
        </w:p>
      </w:sdtContent>
    </w:sdt>
    <w:sdt>
      <w:sdtP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g w:val="tag_baseProjectDetail"/>
        <w:id w:val="-1685433506"/>
        <w:placeholder>
          <w:docPart w:val="DefaultPlaceholder_1082065158"/>
        </w:placeholder>
      </w:sdtPr>
      <w:sdtEndPr>
        <w:rPr>
          <w:rFonts w:hint="default"/>
          <w:cs w:val="0"/>
        </w:rPr>
      </w:sdtEndPr>
      <w:sdtContent>
        <w:tbl>
          <w:tblPr>
            <w:tblStyle w:val="af"/>
            <w:tblW w:w="0" w:type="auto"/>
            <w:tblInd w:w="426" w:type="dxa"/>
            <w:tblLook w:val="04A0"/>
          </w:tblPr>
          <w:tblGrid>
            <w:gridCol w:w="958"/>
            <w:gridCol w:w="3768"/>
            <w:gridCol w:w="2351"/>
            <w:gridCol w:w="2351"/>
          </w:tblGrid>
          <w:tr w:rsidR="00D2457C" w:rsidTr="006D6B18">
            <w:trPr>
              <w:tblHeader/>
            </w:trPr>
            <w:tc>
              <w:tcPr>
                <w:tcW w:w="958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Number"/>
                  <w:id w:val="-1172643391"/>
                  <w:lock w:val="sdtContentLocked"/>
                  <w:placeholder>
                    <w:docPart w:val="DefaultPlaceholder_1082065158"/>
                  </w:placeholder>
                </w:sdtPr>
                <w:sdtContent>
                  <w:p w:rsidR="00D2457C" w:rsidRDefault="00D2457C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lang w:val="en-GB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ลำดับที่</w:t>
                    </w:r>
                  </w:p>
                </w:sdtContent>
              </w:sdt>
            </w:tc>
            <w:tc>
              <w:tcPr>
                <w:tcW w:w="3768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BaseProjectname"/>
                  <w:id w:val="-1845781852"/>
                  <w:lock w:val="sdtContentLocked"/>
                  <w:placeholder>
                    <w:docPart w:val="DefaultPlaceholder_1082065158"/>
                  </w:placeholder>
                </w:sdtPr>
                <w:sdtContent>
                  <w:p w:rsidR="00D2457C" w:rsidRDefault="00D2457C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ชื่อโครงการ</w:t>
                    </w:r>
                  </w:p>
                </w:sdtContent>
              </w:sdt>
            </w:tc>
            <w:tc>
              <w:tcPr>
                <w:tcW w:w="2351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BaseResearcherName"/>
                  <w:id w:val="-1097948498"/>
                  <w:lock w:val="sdtContentLocked"/>
                  <w:placeholder>
                    <w:docPart w:val="DefaultPlaceholder_1082065158"/>
                  </w:placeholder>
                </w:sdtPr>
                <w:sdtContent>
                  <w:p w:rsidR="00D2457C" w:rsidRDefault="00D2457C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lang w:val="en-GB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หัวหน้าโครงการ</w:t>
                    </w:r>
                  </w:p>
                </w:sdtContent>
              </w:sdt>
            </w:tc>
            <w:tc>
              <w:tcPr>
                <w:tcW w:w="2351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BaseDepartment"/>
                  <w:id w:val="-667248978"/>
                  <w:lock w:val="sdtContentLocked"/>
                  <w:placeholder>
                    <w:docPart w:val="DefaultPlaceholder_1082065158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D2457C" w:rsidRDefault="00D2457C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lang w:val="en-GB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หน่วยงาน</w:t>
                    </w:r>
                  </w:p>
                </w:sdtContent>
              </w:sdt>
            </w:tc>
          </w:tr>
          <w:tr w:rsidR="00D2457C" w:rsidTr="00D2457C">
            <w:tc>
              <w:tcPr>
                <w:tcW w:w="958" w:type="dxa"/>
              </w:tcPr>
              <w:p w:rsidR="00D2457C" w:rsidRDefault="00AF6FD7" w:rsidP="00AF6FD7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  <w:t>-</w:t>
                </w:r>
              </w:p>
            </w:tc>
            <w:tc>
              <w:tcPr>
                <w:tcW w:w="3768" w:type="dxa"/>
              </w:tcPr>
              <w:p w:rsidR="00D2457C" w:rsidRDefault="00AF6FD7" w:rsidP="00AF6FD7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  <w:t>-</w:t>
                </w:r>
              </w:p>
            </w:tc>
            <w:tc>
              <w:tcPr>
                <w:tcW w:w="2351" w:type="dxa"/>
              </w:tcPr>
              <w:p w:rsidR="00D2457C" w:rsidRDefault="00AF6FD7" w:rsidP="00AF6FD7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  <w:t>-</w:t>
                </w:r>
              </w:p>
            </w:tc>
            <w:tc>
              <w:tcPr>
                <w:tcW w:w="2351" w:type="dxa"/>
              </w:tcPr>
              <w:p w:rsidR="00D2457C" w:rsidRDefault="00AF6FD7" w:rsidP="00AF6FD7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  <w:t>-</w:t>
                </w:r>
              </w:p>
            </w:tc>
          </w:tr>
        </w:tbl>
      </w:sdtContent>
    </w:sdt>
    <w:p w:rsidR="00B0619F" w:rsidRPr="00DA3DCC" w:rsidRDefault="00512ABC" w:rsidP="00086B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Content>
          <w:r w:rsidR="006A6BAE"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.คำสำคัญ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B0619F" w:rsidRPr="00DA3DCC" w:rsidRDefault="00012FF2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cs/>
              </w:rPr>
            </w:sdtEndPr>
            <w:sdtContent>
              <w:r w:rsidR="00DA55A6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 xml:space="preserve">การพัฒนาขีดความสามารถ , การท่องเที่ยว , ยกระดับการท่องเที่ยวไทย </w:t>
              </w:r>
              <w:r w:rsidR="00DA55A6">
                <w:rPr>
                  <w:rFonts w:ascii="TH SarabunPSK" w:hAnsi="TH SarabunPSK" w:cs="TH SarabunPSK"/>
                  <w:sz w:val="32"/>
                  <w:szCs w:val="32"/>
                </w:rPr>
                <w:t xml:space="preserve">, </w:t>
              </w:r>
              <w:r w:rsidR="00AF6FD7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ประเทศไทย</w:t>
              </w:r>
              <w:r w:rsidR="00DA55A6">
                <w:rPr>
                  <w:rFonts w:ascii="TH SarabunPSK" w:hAnsi="TH SarabunPSK" w:cs="TH SarabunPSK"/>
                  <w:sz w:val="32"/>
                  <w:szCs w:val="32"/>
                </w:rPr>
                <w:t xml:space="preserve"> 4.0</w:t>
              </w:r>
            </w:sdtContent>
          </w:sdt>
        </w:sdtContent>
      </w:sdt>
    </w:p>
    <w:p w:rsidR="002A5E55" w:rsidRPr="00DA3DCC" w:rsidRDefault="00012FF2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="00F150FD"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cs/>
              </w:rPr>
            </w:sdtEndPr>
            <w:sdtContent>
              <w:r w:rsidR="00DA55A6">
                <w:rPr>
                  <w:rFonts w:ascii="TH SarabunPSK" w:hAnsi="TH SarabunPSK" w:cs="TH SarabunPSK"/>
                  <w:sz w:val="32"/>
                  <w:szCs w:val="32"/>
                </w:rPr>
                <w:t>Capabilities development , Tourism , Tourism upgrade , Thailand 4.0</w:t>
              </w:r>
            </w:sdtContent>
          </w:sdt>
        </w:sdtContent>
      </w:sdt>
    </w:p>
    <w:p w:rsidR="00B0619F" w:rsidRPr="00DA3DCC" w:rsidRDefault="00512ABC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Content>
          <w:r w:rsidR="006A6BAE"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ความสำคัญและที่มาของปัญหา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Content>
        <w:p w:rsidR="00CE6FF3" w:rsidRDefault="00CE6FF3" w:rsidP="00B75FA7">
          <w:pPr>
            <w:tabs>
              <w:tab w:val="left" w:pos="1418"/>
            </w:tabs>
            <w:jc w:val="thaiDistribute"/>
            <w:rPr>
              <w:rFonts w:ascii="TH SarabunPSK" w:hAnsi="TH SarabunPSK" w:cs="TH SarabunPSK" w:hint="cs"/>
              <w:sz w:val="32"/>
              <w:szCs w:val="32"/>
              <w:cs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ab/>
            <w:t>ใน</w:t>
          </w:r>
          <w:r w:rsidR="00080DE7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ปัจจุบัน ประเทศไทยได้ก้าวเข้าสู่ยุค </w:t>
          </w:r>
          <w:r w:rsidR="00080DE7">
            <w:rPr>
              <w:rFonts w:ascii="TH SarabunPSK" w:hAnsi="TH SarabunPSK" w:cs="TH SarabunPSK"/>
              <w:sz w:val="32"/>
              <w:szCs w:val="32"/>
            </w:rPr>
            <w:t>Thailand 4.0</w:t>
          </w:r>
          <w:r w:rsidR="00080DE7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โครงสร้างการผลิตมีการเปลี่ยนผ่านจากภาคเกษตรกรรม และภาคอุตสาหกรรม ไปสู่ภาคบริการมากขึ้น ทั้งนี้ยุทธศาสตร์ชาติ </w:t>
          </w:r>
          <w:r w:rsidR="00080DE7">
            <w:rPr>
              <w:rFonts w:ascii="TH SarabunPSK" w:hAnsi="TH SarabunPSK" w:cs="TH SarabunPSK"/>
              <w:sz w:val="32"/>
              <w:szCs w:val="32"/>
            </w:rPr>
            <w:t>20</w:t>
          </w:r>
          <w:r w:rsidR="00080DE7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ปี (พ.ศ.</w:t>
          </w:r>
          <w:r w:rsidR="00080DE7">
            <w:rPr>
              <w:rFonts w:ascii="TH SarabunPSK" w:hAnsi="TH SarabunPSK" w:cs="TH SarabunPSK"/>
              <w:sz w:val="32"/>
              <w:szCs w:val="32"/>
            </w:rPr>
            <w:t>2560 – 2579</w:t>
          </w:r>
          <w:r w:rsidR="00080DE7">
            <w:rPr>
              <w:rFonts w:ascii="TH SarabunPSK" w:hAnsi="TH SarabunPSK" w:cs="TH SarabunPSK" w:hint="cs"/>
              <w:sz w:val="32"/>
              <w:szCs w:val="32"/>
              <w:cs/>
            </w:rPr>
            <w:t>) กำหนดยุทธศาสตร์การสร้างความสามารถในการแข่งขัน มุ่งเน้นการพัฒนาภาคการผลิตและการบริการ (ธุรกิจการบริการ และการท่องเที่ยว) เสริมสร้าง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ฐาน</w:t>
          </w:r>
          <w:r w:rsidR="00080DE7">
            <w:rPr>
              <w:rFonts w:ascii="TH SarabunPSK" w:hAnsi="TH SarabunPSK" w:cs="TH SarabunPSK" w:hint="cs"/>
              <w:sz w:val="32"/>
              <w:szCs w:val="32"/>
              <w:cs/>
            </w:rPr>
            <w:t>การผลิต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ให้</w:t>
          </w:r>
          <w:r w:rsidR="00080DE7">
            <w:rPr>
              <w:rFonts w:ascii="TH SarabunPSK" w:hAnsi="TH SarabunPSK" w:cs="TH SarabunPSK" w:hint="cs"/>
              <w:sz w:val="32"/>
              <w:szCs w:val="32"/>
              <w:cs/>
            </w:rPr>
            <w:t>เข้มแข็ง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และ</w:t>
          </w:r>
          <w:r w:rsidR="00080DE7">
            <w:rPr>
              <w:rFonts w:ascii="TH SarabunPSK" w:hAnsi="TH SarabunPSK" w:cs="TH SarabunPSK" w:hint="cs"/>
              <w:sz w:val="32"/>
              <w:szCs w:val="32"/>
              <w:cs/>
            </w:rPr>
            <w:t>ยั่งยืน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และการพัฒนานั้นไม่สามารถดำเนินการโดยส่วนใดส่วนหนึ่ง จักต้องมีการบูร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ณา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การศาสตร์ต่างๆเข้าด้วยกันเพื่อเสริมสร้างความเข้มแข็งอย่างยั่งยืน</w:t>
          </w:r>
          <w:r w:rsidR="00B75FA7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และตามแผนพัฒนาเศรษฐกิจแห่งชาติฉบับที่ </w:t>
          </w:r>
          <w:r w:rsidR="00B75FA7">
            <w:rPr>
              <w:rFonts w:ascii="TH SarabunPSK" w:hAnsi="TH SarabunPSK" w:cs="TH SarabunPSK"/>
              <w:sz w:val="32"/>
              <w:szCs w:val="32"/>
            </w:rPr>
            <w:t xml:space="preserve">12 </w:t>
          </w:r>
          <w:r w:rsidR="00B75FA7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ยุทธศาสตร์ที่ </w:t>
          </w:r>
          <w:r w:rsidR="00B75FA7">
            <w:rPr>
              <w:rFonts w:ascii="TH SarabunPSK" w:hAnsi="TH SarabunPSK" w:cs="TH SarabunPSK"/>
              <w:sz w:val="32"/>
              <w:szCs w:val="32"/>
            </w:rPr>
            <w:t xml:space="preserve">3 </w:t>
          </w:r>
          <w:r w:rsidR="00B75FA7">
            <w:rPr>
              <w:rFonts w:ascii="TH SarabunPSK" w:hAnsi="TH SarabunPSK" w:cs="TH SarabunPSK" w:hint="cs"/>
              <w:sz w:val="32"/>
              <w:szCs w:val="32"/>
              <w:cs/>
            </w:rPr>
            <w:t>การสร้างความเข้มแข็งทางเศรษฐกิจและการแข่งขันที่ยั่งยืน โดยมีแนวทางในการพัฒนาเสริมสร้างขีดความสามารถการแข่งขันในเชิงธุรกิจของภาคบริการและการท่องเที่ยว โดยยุทธศาสตร์การพัฒนาภาคตะวันออกเฉียงเหนือมุ่งเน้นการเพิ่มศักยภาพการแข่งขันด้านเศรษฐกิจ โดยยกมาตรฐานและประสิทธิภาพการผลิต การเกษตร และพัฒนาศักยภาพการประกอบการ การอุตสาหกรรม อุตสาหกรรมการบริการและการท่องเที่ยว โดยมีเป้าประสงค์เพื่อพัฒนาการท่องเที่ยวกลุ่มจังหวัดสู่การท่องเที่ยวอย่างยั่งยืน</w:t>
          </w:r>
        </w:p>
        <w:p w:rsidR="00522A24" w:rsidRDefault="00CE6FF3" w:rsidP="00B75FA7">
          <w:pPr>
            <w:tabs>
              <w:tab w:val="left" w:pos="1418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ab/>
            <w:t xml:space="preserve">อุตสาหกรรมท่องเที่ยวกลายเป็นอุตสาหกรรมที่มีความสำคัญอย่างยิ่งต่อระบบเศรษฐกิจของโลก สามารถสร้างรายได้มากมายให้ประเทศและเป็นที่ยอมรับกันว่าเกือบทุกประเทศอุตสาหกรรมการท่องเที่ยวได้เจริญเติบโตจนกลายเป็นบริการหลักในระบบการค้าระหว่างประเทศอย่างรวดเร็ว อุตสาหกรรมการท่องเที่ยวเป็นอุตสาหกรรมที่มีความสำคัญในระดับต้นๆของ 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10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อันดับแรกในอุตสาหกรรมของประเทศไทยอีกด้วย เป็นที่ตระหนักดีว่า อุตสาหกรรมการท่องเที่ยวของประเทศไทยได้เป็นพลังขับเคลื่อนทางเศรษฐกิจที่มีบทบาทสำคัญ</w:t>
          </w:r>
          <w:r w:rsidR="00B75FA7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และทุกภาคส่วนไม่ว่าจะเป็นภาครัฐ ภาคเอกชน และความร่วมมือของชุมชนที่เกี่ยวข้องในการช่วยผลักดันให้อุตสาหกรรมการท่องเที่ยวขับเคลื่อนไปอย่างไม่หยุดยั้ง อีกทั้งยังช่วยกระตุ้นให้เกิดการขยายตัวทางเศรษฐกิจ ซึ่งนำไปสู่การกระจายรายได้สู่ท้องถิ่น การจ้างงาน สร้างอาชีพ กระจายรายได้และการลงทุนในธุรกิจที่เกี่ยวข้อง เป็นการยกระดับคุณภาพชีวิตประชาชนชาวไทยให้มีความมั่นคง มั่งคั่ง และยั่งยืน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</w:p>
        <w:p w:rsidR="00B524D4" w:rsidRDefault="00B524D4" w:rsidP="00B75FA7">
          <w:pPr>
            <w:tabs>
              <w:tab w:val="left" w:pos="1418"/>
            </w:tabs>
            <w:jc w:val="thaiDistribute"/>
            <w:rPr>
              <w:rFonts w:ascii="TH SarabunPSK" w:hAnsi="TH SarabunPSK" w:cs="TH SarabunPSK" w:hint="cs"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sz w:val="32"/>
              <w:szCs w:val="32"/>
            </w:rPr>
            <w:tab/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แม้ในช่วงต้นปีสถานการณ์น้ำท่วมในภาคใต้ส่งผลกระทบต่อการเดินทางท่องเที่ยวในสถานที่ท่องเที่ยวทางภาคใต้บางแห่ง สถานการณ์การท่องเที่ยวของไทยในปี 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2560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ยังมีทิศทางที่ดี เนื่องจากการทำการตลาดที่เข้มข้นของหน่วยงานภาครัฐและเอกชน รวมถึงปัจจัยสนับสนุนต่อเนื่องมากจากการที่สายการบินต่างชาติให้ความสนใจขยายเส้นทางการบินและเพิ่มปริมาณเที่ยวบินมายังประเทศไทย จากรายงานของการท่าอากาศยาน พบว่าในปีงบประมาณ พ.ศ. 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2559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ที่ผ่านมา จำนวนเที่ยวบินจากต่างประเทศที่เดินทางเข้ามาในประเทศไทยเพิ่มขึ้นร้อยละ 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10.2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จากปีงบประมาณ พ.ศ. 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2558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สถานการณ์ดังกล่าวส่งผลให้ตลาดนักท่องเที่ยวต่างชาติมีแนวโน้มที่เพิ่มขึ้น</w:t>
          </w:r>
          <w:r w:rsidR="00FC3E14">
            <w:rPr>
              <w:rFonts w:ascii="TH SarabunPSK" w:hAnsi="TH SarabunPSK" w:cs="TH SarabunPSK" w:hint="cs"/>
              <w:sz w:val="32"/>
              <w:szCs w:val="32"/>
              <w:cs/>
            </w:rPr>
            <w:t>อย่างต่อเนื่อง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</w:p>
        <w:p w:rsidR="001D0E8D" w:rsidRPr="00DA3DCC" w:rsidRDefault="00522A24" w:rsidP="00B75FA7">
          <w:pPr>
            <w:tabs>
              <w:tab w:val="left" w:pos="1418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ab/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โดยมหาวิทยาลัยเทคโนโลยีราชมงคลอีสานเป็นสถาบันการศึกษาหนึ่งที่ต้องการส่งเสริมและสนองนโยบายการพัฒนาเศรษฐกิจบนพื้นฐานปรัชญาเศรษฐกิจพอเพียง โดยมุ่งเน้นการพัฒนาการเรียนการสอนเพื่อรอง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รับคลัส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เต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อร์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หลัก 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3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ด้าน ซึ่ง 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1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ใน 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3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ด้านนั้นคือด้าน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โล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จิ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สติก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>และด้านการท่องเที่ยว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เพื่อให้ผลการวิจัยนำไปใช้ได้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lastRenderedPageBreak/>
            <w:t>อย่างเป็นรูปธรรมและสามารถพัฒนาชุมชนท้องถิ่นให้มีความเป็นอยู่ที่มั่นคงและยั่งยืน</w:t>
          </w:r>
          <w:r w:rsidR="00FC3E14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รวมไปถึงการเตรียมการเพื่อรองรับนักท่องเที่ยวที่จะเพิ่มมากขึ้นอย่างต่อเนื่องในอนาคต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B524D4">
            <w:rPr>
              <w:rFonts w:ascii="TH SarabunPSK" w:hAnsi="TH SarabunPSK" w:cs="TH SarabunPSK" w:hint="cs"/>
              <w:sz w:val="32"/>
              <w:szCs w:val="32"/>
              <w:cs/>
            </w:rPr>
            <w:t>ในการนี้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คณะผู้วิจัย</w:t>
          </w:r>
          <w:r w:rsidR="00B524D4">
            <w:rPr>
              <w:rFonts w:ascii="TH SarabunPSK" w:hAnsi="TH SarabunPSK" w:cs="TH SarabunPSK" w:hint="cs"/>
              <w:sz w:val="32"/>
              <w:szCs w:val="32"/>
              <w:cs/>
            </w:rPr>
            <w:t>ได้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เล็งเห็นถึงความสำคัญที่ต้องทำการศึกษาและวิจัย</w:t>
          </w:r>
          <w:r w:rsidR="00B524D4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B524D4">
            <w:rPr>
              <w:rFonts w:ascii="TH SarabunPSK" w:hAnsi="TH SarabunPSK" w:cs="TH SarabunPSK" w:hint="cs"/>
              <w:sz w:val="32"/>
              <w:szCs w:val="32"/>
              <w:cs/>
            </w:rPr>
            <w:t>รวมถึง</w:t>
          </w:r>
          <w:r w:rsidR="00FC3E14">
            <w:rPr>
              <w:rFonts w:ascii="TH SarabunPSK" w:hAnsi="TH SarabunPSK" w:cs="TH SarabunPSK" w:hint="cs"/>
              <w:sz w:val="32"/>
              <w:szCs w:val="32"/>
              <w:cs/>
            </w:rPr>
            <w:t>การ</w:t>
          </w:r>
          <w:r w:rsidR="00B524D4">
            <w:rPr>
              <w:rFonts w:ascii="TH SarabunPSK" w:hAnsi="TH SarabunPSK" w:cs="TH SarabunPSK" w:hint="cs"/>
              <w:sz w:val="32"/>
              <w:szCs w:val="32"/>
              <w:cs/>
            </w:rPr>
            <w:t>ตระหนัก</w:t>
          </w:r>
          <w:proofErr w:type="spellStart"/>
          <w:r w:rsidR="00B524D4">
            <w:rPr>
              <w:rFonts w:ascii="TH SarabunPSK" w:hAnsi="TH SarabunPSK" w:cs="TH SarabunPSK" w:hint="cs"/>
              <w:sz w:val="32"/>
              <w:szCs w:val="32"/>
              <w:cs/>
            </w:rPr>
            <w:t>ถึงอัต</w:t>
          </w:r>
          <w:proofErr w:type="spellEnd"/>
          <w:r w:rsidR="00B524D4">
            <w:rPr>
              <w:rFonts w:ascii="TH SarabunPSK" w:hAnsi="TH SarabunPSK" w:cs="TH SarabunPSK" w:hint="cs"/>
              <w:sz w:val="32"/>
              <w:szCs w:val="32"/>
              <w:cs/>
            </w:rPr>
            <w:t>ลักษณ์ของทรัพยากรทางด้านการท่องเที่ยวและบริการที่มีอยู่มากมาย แต่ทว่าขาดการส่งเสริม พัฒนา และผลักดันที่ตรงจุดตรงประเด็น</w:t>
          </w:r>
          <w:r w:rsidR="00FC3E14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เพื่อสนับสนุนให้การดำเนินการพัฒนาการท่องเที่ยวเป็นไปอย่างต่อเนื่องและมั่นคง</w:t>
          </w:r>
          <w:r w:rsidR="00B524D4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B524D4">
            <w:rPr>
              <w:rFonts w:ascii="TH SarabunPSK" w:hAnsi="TH SarabunPSK" w:cs="TH SarabunPSK" w:hint="cs"/>
              <w:sz w:val="32"/>
              <w:szCs w:val="32"/>
              <w:cs/>
            </w:rPr>
            <w:t>ดังนั</w:t>
          </w:r>
          <w:r w:rsidR="00FC3E14">
            <w:rPr>
              <w:rFonts w:ascii="TH SarabunPSK" w:hAnsi="TH SarabunPSK" w:cs="TH SarabunPSK" w:hint="cs"/>
              <w:sz w:val="32"/>
              <w:szCs w:val="32"/>
              <w:cs/>
            </w:rPr>
            <w:t>้</w:t>
          </w:r>
          <w:r w:rsidR="00B524D4">
            <w:rPr>
              <w:rFonts w:ascii="TH SarabunPSK" w:hAnsi="TH SarabunPSK" w:cs="TH SarabunPSK" w:hint="cs"/>
              <w:sz w:val="32"/>
              <w:szCs w:val="32"/>
              <w:cs/>
            </w:rPr>
            <w:t>นคณะผู้วิจัยจึงได้ร่วมกันวางแนวทางในการพัฒนาขีดความสามารถด้าน</w:t>
          </w:r>
          <w:r w:rsidR="00FC3E14">
            <w:rPr>
              <w:rFonts w:ascii="TH SarabunPSK" w:hAnsi="TH SarabunPSK" w:cs="TH SarabunPSK"/>
              <w:sz w:val="32"/>
              <w:szCs w:val="32"/>
              <w:cs/>
            </w:rPr>
            <w:br/>
          </w:r>
          <w:r w:rsidR="00B524D4">
            <w:rPr>
              <w:rFonts w:ascii="TH SarabunPSK" w:hAnsi="TH SarabunPSK" w:cs="TH SarabunPSK" w:hint="cs"/>
              <w:sz w:val="32"/>
              <w:szCs w:val="32"/>
              <w:cs/>
            </w:rPr>
            <w:t>การท่องเที่ยวเชิง</w:t>
          </w:r>
          <w:proofErr w:type="spellStart"/>
          <w:r w:rsidR="00B524D4">
            <w:rPr>
              <w:rFonts w:ascii="TH SarabunPSK" w:hAnsi="TH SarabunPSK" w:cs="TH SarabunPSK" w:hint="cs"/>
              <w:sz w:val="32"/>
              <w:szCs w:val="32"/>
              <w:cs/>
            </w:rPr>
            <w:t>บูรณา</w:t>
          </w:r>
          <w:proofErr w:type="spellEnd"/>
          <w:r w:rsidR="00B524D4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การ เพื่อยกระดับคุณภาพการท่องเทียวไทยในยุคไทยแลนด์ </w:t>
          </w:r>
          <w:r w:rsidR="00B524D4">
            <w:rPr>
              <w:rFonts w:ascii="TH SarabunPSK" w:hAnsi="TH SarabunPSK" w:cs="TH SarabunPSK"/>
              <w:sz w:val="32"/>
              <w:szCs w:val="32"/>
            </w:rPr>
            <w:t>4.0</w:t>
          </w:r>
        </w:p>
      </w:sdtContent>
    </w:sdt>
    <w:p w:rsidR="00070C8C" w:rsidRPr="00DA3DCC" w:rsidRDefault="00512ABC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Content>
          <w:r w:rsidR="006A6BAE"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วัตถุประสงค์</w:t>
          </w:r>
          <w:r w:rsidR="00B73A2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 w:rsidR="006A6BA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sdtContent>
      </w:sdt>
    </w:p>
    <w:sdt>
      <w:sdtPr>
        <w:tag w:val="tag_ProjectObjective"/>
        <w:id w:val="-1402367972"/>
        <w:lock w:val="sdtLocked"/>
        <w:placeholder>
          <w:docPart w:val="DefaultPlaceholder_1081868574"/>
        </w:placeholder>
      </w:sdtPr>
      <w:sdtEndPr>
        <w:rPr>
          <w:rFonts w:ascii="TH SarabunPSK" w:hAnsi="TH SarabunPSK" w:cs="TH SarabunPSK"/>
        </w:rPr>
      </w:sdtEndPr>
      <w:sdtContent>
        <w:sdt>
          <w:sdt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>
            <w:rPr>
              <w:rFonts w:ascii="TH SarabunPSK" w:hAnsi="TH SarabunPSK" w:cs="TH SarabunPSK"/>
            </w:rPr>
          </w:sdtEndPr>
          <w:sdtContent>
            <w:p w:rsidR="00D03229" w:rsidRPr="00B45F4E" w:rsidRDefault="00D03229" w:rsidP="00D03229">
              <w:pPr>
                <w:pStyle w:val="af5"/>
                <w:numPr>
                  <w:ilvl w:val="0"/>
                  <w:numId w:val="33"/>
                </w:numPr>
                <w:rPr>
                  <w:rFonts w:ascii="TH Sarabun New" w:hAnsi="TH Sarabun New" w:cs="TH Sarabun New"/>
                  <w:sz w:val="32"/>
                  <w:szCs w:val="32"/>
                </w:rPr>
              </w:pPr>
              <w:r w:rsidRPr="00B45F4E">
                <w:rPr>
                  <w:rFonts w:ascii="TH Sarabun New" w:hAnsi="TH Sarabun New" w:cs="TH Sarabun New"/>
                  <w:sz w:val="32"/>
                  <w:szCs w:val="32"/>
                  <w:cs/>
                </w:rPr>
                <w:t>เพื่อศึกษาและพัฒนาศักยภาพของแหล่งท่องเที่ยว</w:t>
              </w:r>
              <w:r w:rsidR="00B22C95">
                <w:rPr>
                  <w:rFonts w:ascii="TH Sarabun New" w:hAnsi="TH Sarabun New" w:cs="TH Sarabun New" w:hint="cs"/>
                  <w:sz w:val="32"/>
                  <w:szCs w:val="32"/>
                  <w:cs/>
                </w:rPr>
                <w:t>ใน</w:t>
              </w:r>
              <w:r w:rsidR="001000E1">
                <w:rPr>
                  <w:rFonts w:ascii="TH Sarabun New" w:hAnsi="TH Sarabun New" w:cs="TH Sarabun New" w:hint="cs"/>
                  <w:sz w:val="32"/>
                  <w:szCs w:val="32"/>
                  <w:cs/>
                </w:rPr>
                <w:t>ภาคตะวันออกเฉียงเหนือ</w:t>
              </w:r>
            </w:p>
            <w:p w:rsidR="00D03229" w:rsidRPr="00B45F4E" w:rsidRDefault="00D03229" w:rsidP="00D03229">
              <w:pPr>
                <w:pStyle w:val="af5"/>
                <w:numPr>
                  <w:ilvl w:val="0"/>
                  <w:numId w:val="33"/>
                </w:numPr>
                <w:rPr>
                  <w:rFonts w:ascii="TH Sarabun New" w:hAnsi="TH Sarabun New" w:cs="TH Sarabun New"/>
                  <w:sz w:val="32"/>
                  <w:szCs w:val="32"/>
                </w:rPr>
              </w:pPr>
              <w:r w:rsidRPr="00B45F4E">
                <w:rPr>
                  <w:rFonts w:ascii="TH Sarabun New" w:hAnsi="TH Sarabun New" w:cs="TH Sarabun New"/>
                  <w:sz w:val="32"/>
                  <w:szCs w:val="32"/>
                  <w:cs/>
                </w:rPr>
                <w:t>เพื่อพัฒนาเส้นทางการท่องเที่ยวที่ตอบสนองความต้องการของนักท่องเที่ยว</w:t>
              </w:r>
            </w:p>
            <w:p w:rsidR="00D03229" w:rsidRPr="00B45F4E" w:rsidRDefault="00E211F0" w:rsidP="00D03229">
              <w:pPr>
                <w:pStyle w:val="af5"/>
                <w:numPr>
                  <w:ilvl w:val="0"/>
                  <w:numId w:val="33"/>
                </w:numPr>
                <w:rPr>
                  <w:rFonts w:ascii="TH Sarabun New" w:hAnsi="TH Sarabun New" w:cs="TH Sarabun New"/>
                  <w:sz w:val="32"/>
                  <w:szCs w:val="32"/>
                </w:rPr>
              </w:pPr>
              <w:r w:rsidRPr="00B45F4E">
                <w:rPr>
                  <w:rFonts w:ascii="TH Sarabun New" w:hAnsi="TH Sarabun New" w:cs="TH Sarabun New"/>
                  <w:sz w:val="32"/>
                  <w:szCs w:val="32"/>
                  <w:cs/>
                </w:rPr>
                <w:t>เพื่อพัฒนาตลาด</w:t>
              </w:r>
              <w:r w:rsidR="00CE6FF3" w:rsidRPr="00B45F4E">
                <w:rPr>
                  <w:rFonts w:ascii="TH Sarabun New" w:hAnsi="TH Sarabun New" w:cs="TH Sarabun New"/>
                  <w:sz w:val="32"/>
                  <w:szCs w:val="32"/>
                  <w:cs/>
                </w:rPr>
                <w:t>การ</w:t>
              </w:r>
              <w:r w:rsidRPr="00B45F4E">
                <w:rPr>
                  <w:rFonts w:ascii="TH Sarabun New" w:hAnsi="TH Sarabun New" w:cs="TH Sarabun New"/>
                  <w:sz w:val="32"/>
                  <w:szCs w:val="32"/>
                  <w:cs/>
                </w:rPr>
                <w:t>ท่องเที่ยว</w:t>
              </w:r>
              <w:r w:rsidR="00D03229" w:rsidRPr="00B45F4E">
                <w:rPr>
                  <w:rFonts w:ascii="TH Sarabun New" w:hAnsi="TH Sarabun New" w:cs="TH Sarabun New"/>
                  <w:sz w:val="32"/>
                  <w:szCs w:val="32"/>
                  <w:cs/>
                </w:rPr>
                <w:t>และกระจายรายได้สู่ชุมชน</w:t>
              </w:r>
            </w:p>
            <w:p w:rsidR="00D03229" w:rsidRPr="00B45F4E" w:rsidRDefault="00E211F0" w:rsidP="00D03229">
              <w:pPr>
                <w:pStyle w:val="af5"/>
                <w:numPr>
                  <w:ilvl w:val="0"/>
                  <w:numId w:val="33"/>
                </w:numPr>
                <w:rPr>
                  <w:rFonts w:ascii="TH Sarabun New" w:hAnsi="TH Sarabun New" w:cs="TH Sarabun New"/>
                  <w:sz w:val="32"/>
                  <w:szCs w:val="32"/>
                </w:rPr>
              </w:pPr>
              <w:r w:rsidRPr="00B45F4E">
                <w:rPr>
                  <w:rFonts w:ascii="TH Sarabun New" w:hAnsi="TH Sarabun New" w:cs="TH Sarabun New"/>
                  <w:sz w:val="32"/>
                  <w:szCs w:val="32"/>
                  <w:cs/>
                </w:rPr>
                <w:t>เพื่อพัฒนา</w:t>
              </w:r>
              <w:r w:rsidR="00B45F4E" w:rsidRPr="00B45F4E">
                <w:rPr>
                  <w:rFonts w:ascii="TH Sarabun New" w:hAnsi="TH Sarabun New" w:cs="TH Sarabun New"/>
                  <w:sz w:val="32"/>
                  <w:szCs w:val="32"/>
                  <w:cs/>
                </w:rPr>
                <w:t>ขีดความสามารถของ</w:t>
              </w:r>
              <w:r w:rsidRPr="00B45F4E">
                <w:rPr>
                  <w:rFonts w:ascii="TH Sarabun New" w:hAnsi="TH Sarabun New" w:cs="TH Sarabun New"/>
                  <w:sz w:val="32"/>
                  <w:szCs w:val="32"/>
                  <w:cs/>
                </w:rPr>
                <w:t>บุคลากร</w:t>
              </w:r>
              <w:r w:rsidR="00B45F4E" w:rsidRPr="00B45F4E">
                <w:rPr>
                  <w:rFonts w:ascii="TH Sarabun New" w:hAnsi="TH Sarabun New" w:cs="TH Sarabun New"/>
                  <w:sz w:val="32"/>
                  <w:szCs w:val="32"/>
                  <w:cs/>
                </w:rPr>
                <w:t>ด้าน</w:t>
              </w:r>
              <w:r w:rsidRPr="00B45F4E">
                <w:rPr>
                  <w:rFonts w:ascii="TH Sarabun New" w:hAnsi="TH Sarabun New" w:cs="TH Sarabun New"/>
                  <w:sz w:val="32"/>
                  <w:szCs w:val="32"/>
                  <w:cs/>
                </w:rPr>
                <w:t>การท่องเที่ยว</w:t>
              </w:r>
            </w:p>
            <w:p w:rsidR="00B22C95" w:rsidRPr="00B22C95" w:rsidRDefault="00E211F0" w:rsidP="00D03229">
              <w:pPr>
                <w:pStyle w:val="af5"/>
                <w:numPr>
                  <w:ilvl w:val="0"/>
                  <w:numId w:val="33"/>
                </w:numPr>
                <w:rPr>
                  <w:rFonts w:ascii="TH Sarabun New" w:hAnsi="TH Sarabun New" w:cs="TH Sarabun New"/>
                  <w:sz w:val="32"/>
                  <w:szCs w:val="32"/>
                </w:rPr>
              </w:pPr>
              <w:r w:rsidRPr="00B45F4E">
                <w:rPr>
                  <w:rFonts w:ascii="TH Sarabun New" w:hAnsi="TH Sarabun New" w:cs="TH Sarabun New"/>
                  <w:sz w:val="32"/>
                  <w:szCs w:val="32"/>
                  <w:cs/>
                </w:rPr>
                <w:t>เพื่อเป็นแนวทางในการบริหารจัดการที่พักในแหล่งท่องเที่ยว</w:t>
              </w:r>
              <w:r w:rsidR="00D03229" w:rsidRPr="00B45F4E">
                <w:rPr>
                  <w:rFonts w:ascii="TH Sarabun New" w:hAnsi="TH Sarabun New" w:cs="TH Sarabun New"/>
                  <w:sz w:val="32"/>
                  <w:szCs w:val="32"/>
                  <w:cs/>
                </w:rPr>
                <w:t>อย่าง</w:t>
              </w:r>
              <w:r w:rsidR="00B45F4E" w:rsidRPr="00B45F4E">
                <w:rPr>
                  <w:rFonts w:ascii="TH Sarabun New" w:hAnsi="TH Sarabun New" w:cs="TH Sarabun New"/>
                  <w:sz w:val="32"/>
                  <w:szCs w:val="32"/>
                  <w:cs/>
                </w:rPr>
                <w:t>มี</w:t>
              </w:r>
              <w:r w:rsidR="00D03229" w:rsidRPr="00B45F4E">
                <w:rPr>
                  <w:rFonts w:ascii="TH Sarabun New" w:hAnsi="TH Sarabun New" w:cs="TH Sarabun New"/>
                  <w:sz w:val="32"/>
                  <w:szCs w:val="32"/>
                  <w:cs/>
                </w:rPr>
                <w:t>ระบบ</w:t>
              </w:r>
            </w:p>
            <w:p w:rsidR="00B73A20" w:rsidRPr="00D03229" w:rsidRDefault="00B22C95" w:rsidP="00D03229">
              <w:pPr>
                <w:pStyle w:val="af5"/>
                <w:numPr>
                  <w:ilvl w:val="0"/>
                  <w:numId w:val="33"/>
                </w:numPr>
                <w:rPr>
                  <w:rFonts w:ascii="TH Sarabun New" w:hAnsi="TH Sarabun New" w:cs="TH Sarabun New"/>
                  <w:sz w:val="32"/>
                  <w:szCs w:val="32"/>
                </w:rPr>
              </w:pPr>
              <w:r>
                <w:rPr>
                  <w:rFonts w:ascii="TH SarabunPSK" w:hAnsi="TH SarabunPSK" w:cs="TH SarabunPSK" w:hint="cs"/>
                  <w:cs/>
                </w:rPr>
                <w:t>เพื่อเสนอแนวทางใน</w:t>
              </w:r>
              <w: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การพัฒนาขีดความสามารถด้านการท่องเที่ยวเชิง</w:t>
              </w:r>
              <w:proofErr w:type="spellStart"/>
              <w: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บูรณา</w:t>
              </w:r>
              <w:proofErr w:type="spellEnd"/>
              <w: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การ เพื่อยกระดับคุณภาพ</w:t>
              </w:r>
              <w:r>
                <w:rPr>
                  <w:rFonts w:ascii="TH SarabunPSK" w:hAnsi="TH SarabunPSK" w:cs="TH SarabunPSK"/>
                  <w:sz w:val="32"/>
                  <w:szCs w:val="32"/>
                  <w:cs/>
                </w:rPr>
                <w:br/>
              </w:r>
              <w: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 xml:space="preserve">การท่องเทียวไทยในยุคไทยแลนด์ </w:t>
              </w:r>
              <w:r>
                <w:rPr>
                  <w:rFonts w:ascii="TH SarabunPSK" w:hAnsi="TH SarabunPSK" w:cs="TH SarabunPSK"/>
                  <w:sz w:val="32"/>
                  <w:szCs w:val="32"/>
                </w:rPr>
                <w:t>4.0</w:t>
              </w:r>
            </w:p>
          </w:sdtContent>
        </w:sdt>
      </w:sdtContent>
    </w:sdt>
    <w:p w:rsidR="00CF0326" w:rsidRPr="00DA3DCC" w:rsidRDefault="00512ABC" w:rsidP="004F11E6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Content>
          <w:r w:rsidR="006A6BAE"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ทฤษฎี สมมุติฐาน</w:t>
          </w:r>
          <w:r w:rsidR="00B73A2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(ถ้ามี)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และกรอบแนวคิดของ</w:t>
          </w:r>
          <w:r w:rsidR="006A6BA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Content>
        <w:p w:rsidR="00341B47" w:rsidRPr="00DA3DCC" w:rsidRDefault="004B2E68" w:rsidP="00E0269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noProof/>
              <w:sz w:val="32"/>
              <w:szCs w:val="32"/>
            </w:rPr>
            <w:drawing>
              <wp:inline distT="0" distB="0" distL="0" distR="0">
                <wp:extent cx="6134100" cy="4752975"/>
                <wp:effectExtent l="1905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4100" cy="475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5C123D" w:rsidRPr="00DA3DCC" w:rsidRDefault="00512ABC" w:rsidP="005C12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-1445997320"/>
          <w:lock w:val="sdtContentLocked"/>
          <w:placeholder>
            <w:docPart w:val="7B47123C759E46C9A36F6771EEFE7979"/>
          </w:placeholder>
          <w:showingPlcHdr/>
          <w:text/>
        </w:sdtPr>
        <w:sdtContent>
          <w:r w:rsidR="005C123D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7</w:t>
          </w:r>
          <w:r w:rsidR="005C123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</w:t>
          </w:r>
          <w:r w:rsidR="005C123D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ระยะเวลาการวิจัย</w:t>
          </w:r>
        </w:sdtContent>
      </w:sdt>
    </w:p>
    <w:p w:rsidR="005C123D" w:rsidRPr="00DA3DCC" w:rsidRDefault="00512ABC" w:rsidP="005C123D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965389667"/>
          <w:lock w:val="sdtContentLocked"/>
          <w:placeholder>
            <w:docPart w:val="6C4196F5B55D4594A4CF1B1322421BCA"/>
          </w:placeholder>
          <w:showingPlcHdr/>
          <w:text/>
        </w:sdtPr>
        <w:sdtContent>
          <w:r w:rsidR="005C123D"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</w:t>
          </w:r>
          <w:r w:rsidR="008047EA">
            <w:rPr>
              <w:rFonts w:ascii="TH SarabunPSK" w:hAnsi="TH SarabunPSK" w:cs="TH SarabunPSK" w:hint="cs"/>
              <w:sz w:val="32"/>
              <w:szCs w:val="32"/>
              <w:cs/>
            </w:rPr>
            <w:t>แผนบูรณาการ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BF1113BC3DE14ED08DF517E3108AFD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 w:rsidR="005C123D">
            <w:rPr>
              <w:rFonts w:ascii="TH SarabunPSK" w:hAnsi="TH SarabunPSK" w:cs="TH SarabunPSK"/>
              <w:sz w:val="32"/>
              <w:szCs w:val="32"/>
              <w:cs/>
            </w:rPr>
            <w:t>1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year"/>
          <w:id w:val="333182836"/>
          <w:lock w:val="sdtContentLocked"/>
          <w:placeholder>
            <w:docPart w:val="BCE3ED76A9CC40C4A93D9F85914FE9F7"/>
          </w:placeholder>
          <w:showingPlcHdr/>
          <w:text/>
        </w:sdtPr>
        <w:sdtContent>
          <w:r w:rsidR="005C123D"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48AC8F22B37B4A098EF8350729C13BB9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Content>
          <w:r w:rsidR="005C123D" w:rsidRPr="00DA3DCC">
            <w:rPr>
              <w:rFonts w:ascii="TH SarabunPSK" w:hAnsi="TH SarabunPSK" w:cs="TH SarabunPSK"/>
              <w:sz w:val="32"/>
              <w:szCs w:val="32"/>
              <w:cs/>
            </w:rPr>
            <w:t>0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Month"/>
          <w:id w:val="1726326325"/>
          <w:lock w:val="sdtContentLocked"/>
          <w:placeholder>
            <w:docPart w:val="1E80B293A94243EABC4B4C44C9611DE6"/>
          </w:placeholder>
          <w:showingPlcHdr/>
          <w:text/>
        </w:sdtPr>
        <w:sdtContent>
          <w:r w:rsidR="005C123D"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sdtContent>
      </w:sdt>
    </w:p>
    <w:p w:rsidR="005C123D" w:rsidRPr="00DA3DCC" w:rsidRDefault="00512ABC" w:rsidP="005C123D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3FA5694F1F024EFBB7C4704DA8885C4F"/>
          </w:placeholder>
        </w:sdtPr>
        <w:sdtContent>
          <w:r w:rsidR="005C123D"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StartDate"/>
          <w:id w:val="137923825"/>
          <w:lock w:val="sdtLocked"/>
          <w:placeholder>
            <w:docPart w:val="8F3DB68218C44F02B63AC86669EC76B6"/>
          </w:placeholder>
          <w:date w:fullDate="2018-10-01T00:00:00Z">
            <w:dateFormat w:val="d ดดดด bbbb"/>
            <w:lid w:val="th-TH"/>
            <w:storeMappedDataAs w:val="dateTime"/>
            <w:calendar w:val="thai"/>
          </w:date>
        </w:sdtPr>
        <w:sdtContent>
          <w:r w:rsidR="005C123D" w:rsidRPr="00DA3DCC">
            <w:rPr>
              <w:rFonts w:ascii="TH SarabunPSK" w:hAnsi="TH SarabunPSK" w:cs="TH SarabunPSK"/>
              <w:sz w:val="32"/>
              <w:szCs w:val="32"/>
              <w:cs/>
            </w:rPr>
            <w:t>1 ตุลาคม 2561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3FA5694F1F024EFBB7C4704DA8885C4F"/>
          </w:placeholder>
        </w:sdtPr>
        <w:sdtContent>
          <w:r w:rsidR="005C123D"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วันที่สิ้นสุด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8F3DB68218C44F02B63AC86669EC76B6"/>
          </w:placeholder>
          <w:date w:fullDate="2019-09-30T00:00:00Z">
            <w:dateFormat w:val="d ดดดด bbbb"/>
            <w:lid w:val="th-TH"/>
            <w:storeMappedDataAs w:val="dateTime"/>
            <w:calendar w:val="thai"/>
          </w:date>
        </w:sdtPr>
        <w:sdtContent>
          <w:r w:rsidR="005C123D" w:rsidRPr="00DA3DCC">
            <w:rPr>
              <w:rFonts w:ascii="TH SarabunPSK" w:hAnsi="TH SarabunPSK" w:cs="TH SarabunPSK"/>
              <w:sz w:val="32"/>
              <w:szCs w:val="32"/>
              <w:cs/>
            </w:rPr>
            <w:t>30 กันยายน 2562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ResultProject"/>
        <w:id w:val="-1361809960"/>
        <w:lock w:val="sdtContentLocked"/>
        <w:placeholder>
          <w:docPart w:val="88C940FBF93A4DB9B8B1205B82D9C48A"/>
        </w:placeholder>
      </w:sdtPr>
      <w:sdtEndPr>
        <w:rPr>
          <w:b/>
          <w:bCs/>
          <w:cs w:val="0"/>
        </w:rPr>
      </w:sdtEndPr>
      <w:sdtContent>
        <w:p w:rsidR="006A6BAE" w:rsidRPr="007C4A3A" w:rsidRDefault="005C123D" w:rsidP="006A6BAE">
          <w:pPr>
            <w:pStyle w:val="af6"/>
            <w:spacing w:before="0" w:beforeAutospacing="0" w:after="0" w:afterAutospacing="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8</w:t>
          </w:r>
          <w:r w:rsidR="006A6BAE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="006A6BAE" w:rsidRPr="007C4A3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</w:t>
          </w:r>
          <w:r w:rsidR="006A6BA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ผลิต (</w:t>
          </w:r>
          <w:r w:rsidR="006A6BAE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Output) </w:t>
          </w:r>
          <w:r w:rsidR="006A6BAE" w:rsidRPr="007C4A3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จากงานวิจัย</w:t>
          </w:r>
        </w:p>
      </w:sdtContent>
    </w:sdt>
    <w:bookmarkStart w:id="1" w:name="_Hlk492917502" w:displacedByCustomXml="next"/>
    <w:sdt>
      <w:sdtPr>
        <w:rPr>
          <w:rStyle w:val="a6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ResultProject"/>
        <w:id w:val="1948577927"/>
        <w:placeholder>
          <w:docPart w:val="C51AEA5EB50F40F98CC376C7EB301080"/>
        </w:placeholder>
      </w:sdtPr>
      <w:sdtEndPr>
        <w:rPr>
          <w:rStyle w:val="a6"/>
          <w:b w:val="0"/>
          <w:bCs w:val="0"/>
          <w:sz w:val="24"/>
          <w:szCs w:val="24"/>
          <w:cs w:val="0"/>
        </w:rPr>
      </w:sdtEndPr>
      <w:sdtContent>
        <w:tbl>
          <w:tblPr>
            <w:tblW w:w="9942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/>
          </w:tblPr>
          <w:tblGrid>
            <w:gridCol w:w="2265"/>
            <w:gridCol w:w="14"/>
            <w:gridCol w:w="1966"/>
            <w:gridCol w:w="18"/>
            <w:gridCol w:w="687"/>
            <w:gridCol w:w="22"/>
            <w:gridCol w:w="653"/>
            <w:gridCol w:w="56"/>
            <w:gridCol w:w="694"/>
            <w:gridCol w:w="14"/>
            <w:gridCol w:w="661"/>
            <w:gridCol w:w="48"/>
            <w:gridCol w:w="687"/>
            <w:gridCol w:w="22"/>
            <w:gridCol w:w="548"/>
            <w:gridCol w:w="19"/>
            <w:gridCol w:w="850"/>
            <w:gridCol w:w="718"/>
          </w:tblGrid>
          <w:tr w:rsidR="0077087E" w:rsidRPr="00DA3DCC" w:rsidTr="00F57637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name"/>
                  <w:id w:val="-1347395134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77087E" w:rsidRPr="000C5E95" w:rsidRDefault="0077087E" w:rsidP="00F5763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0C5E9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ผลงานที่คาดว่าจะได้รับ</w:t>
                    </w:r>
                  </w:p>
                </w:sdtContent>
              </w:sdt>
            </w:tc>
            <w:tc>
              <w:tcPr>
                <w:tcW w:w="1984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Detail"/>
                  <w:id w:val="-1040130549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0C5E95" w:rsidRDefault="0077087E" w:rsidP="00F5763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0C5E9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รายละเอียดของผลผลิต</w:t>
                    </w:r>
                  </w:p>
                </w:sdtContent>
              </w:sdt>
            </w:tc>
            <w:tc>
              <w:tcPr>
                <w:tcW w:w="4111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amount"/>
                  <w:id w:val="-836922975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DA3DCC" w:rsidRDefault="0077087E" w:rsidP="00F5763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</w:pPr>
                    <w:r w:rsidRPr="000C5E9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จำนวนนับ</w:t>
                    </w:r>
                  </w:p>
                </w:sdtContent>
              </w:sdt>
            </w:tc>
            <w:tc>
              <w:tcPr>
                <w:tcW w:w="85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unit"/>
                  <w:id w:val="-465667825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77087E" w:rsidRPr="000C5E95" w:rsidRDefault="0077087E" w:rsidP="00F5763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2"/>
                        <w:szCs w:val="22"/>
                        <w:cs/>
                        <w:lang w:val="en-US"/>
                      </w:rPr>
                      <w:t>หน่วยนับ</w:t>
                    </w:r>
                  </w:p>
                </w:sdtContent>
              </w:sdt>
            </w:tc>
            <w:tc>
              <w:tcPr>
                <w:tcW w:w="71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4"/>
                    <w:szCs w:val="24"/>
                    <w:cs/>
                    <w:lang w:val="en-US"/>
                  </w:rPr>
                  <w:tag w:val="ExpectationType"/>
                  <w:id w:val="-1678345436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77087E" w:rsidRPr="009C2B5B" w:rsidRDefault="0077087E" w:rsidP="00F5763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ระดับ</w:t>
                    </w:r>
                  </w:p>
                  <w:p w:rsidR="0077087E" w:rsidRPr="009C2B5B" w:rsidRDefault="0077087E" w:rsidP="00F5763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ความ</w:t>
                    </w:r>
                  </w:p>
                  <w:p w:rsidR="0077087E" w:rsidRPr="000C5E95" w:rsidRDefault="0077087E" w:rsidP="00F5763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สำเร็จ</w:t>
                    </w:r>
                  </w:p>
                </w:sdtContent>
              </w:sdt>
            </w:tc>
          </w:tr>
          <w:tr w:rsidR="0077087E" w:rsidRPr="00DA3DCC" w:rsidTr="00F57637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087E" w:rsidRPr="00DA3DCC" w:rsidRDefault="0077087E" w:rsidP="00F57637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984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087E" w:rsidRPr="00DA3DCC" w:rsidRDefault="0077087E" w:rsidP="00F57637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1"/>
                  <w:id w:val="2052802342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77087E" w:rsidRDefault="0077087E" w:rsidP="00F5763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F5763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2562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2"/>
                  <w:id w:val="-845562773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77087E" w:rsidRDefault="0077087E" w:rsidP="00F5763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F5763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2563</w:t>
                    </w:r>
                  </w:p>
                </w:sdtContent>
              </w:sdt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3"/>
                  <w:id w:val="-20525775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77087E" w:rsidRDefault="0077087E" w:rsidP="00F5763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F5763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2564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4"/>
                  <w:id w:val="-666247881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Default="0077087E" w:rsidP="00F5763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F5763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2565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5"/>
                  <w:id w:val="-409309997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Default="0077087E" w:rsidP="00F5763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F5763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2566</w:t>
                    </w:r>
                  </w:p>
                </w:sdtContent>
              </w:sdt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6"/>
                    <w:szCs w:val="26"/>
                    <w:cs/>
                    <w:lang w:val="en-US"/>
                  </w:rPr>
                  <w:tag w:val="ResutSum"/>
                  <w:id w:val="-193696696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77087E" w:rsidRPr="00DA3DCC" w:rsidRDefault="0077087E" w:rsidP="00F5763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  <w:t>รวม</w:t>
                    </w:r>
                  </w:p>
                </w:sdtContent>
              </w:sdt>
            </w:tc>
            <w:tc>
              <w:tcPr>
                <w:tcW w:w="85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087E" w:rsidRPr="00DA3DCC" w:rsidRDefault="0077087E" w:rsidP="00F57637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1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087E" w:rsidRPr="00DA3DCC" w:rsidRDefault="0077087E" w:rsidP="00F57637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</w:tr>
          <w:tr w:rsidR="0077087E" w:rsidRPr="00DA3DCC" w:rsidTr="00F57637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ag w:val="ResultProjectl1"/>
                  <w:id w:val="1342737308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b/>
                    <w:bCs/>
                  </w:rPr>
                </w:sdtEndPr>
                <w:sdtContent>
                  <w:p w:rsidR="0077087E" w:rsidRPr="00DA3DCC" w:rsidRDefault="0077087E" w:rsidP="00F57637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 ต้นแบบผลิตภัณฑ์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F57637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512ABC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"/>
                    <w:id w:val="-1671710868"/>
                    <w:lock w:val="contentLocked"/>
                    <w:placeholder>
                      <w:docPart w:val="C51AEA5EB50F40F98CC376C7EB301080"/>
                    </w:placeholder>
                  </w:sdt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6790840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5763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512ABC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16"/>
                    <w:szCs w:val="16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39964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57637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512ABC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2"/>
                    <w:id w:val="-316261769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1.2 </w:t>
                    </w:r>
                    <w:r w:rsidR="0077087E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7953E2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19305815"/>
                  <w:lock w:val="contentLocked"/>
                  <w:placeholder>
                    <w:docPart w:val="36A3C3D7C8EA4AC6AD4B83B58A5E3446"/>
                  </w:placeholder>
                </w:sdtPr>
                <w:sdtContent>
                  <w:p w:rsidR="0077087E" w:rsidRPr="009C2B5B" w:rsidRDefault="0077087E" w:rsidP="00F57637">
                    <w:pPr>
                      <w:pStyle w:val="afa"/>
                      <w:ind w:right="56"/>
                      <w:jc w:val="center"/>
                      <w:rPr>
                        <w:rStyle w:val="a6"/>
                        <w:sz w:val="22"/>
                        <w:szCs w:val="22"/>
                        <w:cs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512ABC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2085202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57637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512ABC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t3"/>
                    <w:id w:val="154039322"/>
                    <w:lock w:val="contentLocked"/>
                    <w:placeholder>
                      <w:docPart w:val="C51AEA5EB50F40F98CC376C7EB301080"/>
                    </w:placeholder>
                  </w:sdt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668245852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5763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512ABC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81237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57637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512ABC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4"/>
                    <w:id w:val="304978064"/>
                    <w:lock w:val="contentLocked"/>
                    <w:placeholder>
                      <w:docPart w:val="C51AEA5EB50F40F98CC376C7EB301080"/>
                    </w:placeholder>
                  </w:sdt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83620634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5763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512ABC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1645101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57637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napToGrid w:val="0"/>
                    <w:sz w:val="22"/>
                    <w:szCs w:val="22"/>
                    <w:cs/>
                    <w:lang w:val="th-TH" w:eastAsia="th-TH"/>
                  </w:rPr>
                  <w:tag w:val="ResultProject2"/>
                  <w:id w:val="1934629949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a6"/>
                    <w:snapToGrid/>
                    <w:lang w:eastAsia="en-US"/>
                  </w:rPr>
                </w:sdtEndPr>
                <w:sdtContent>
                  <w:p w:rsidR="0077087E" w:rsidRPr="009C2B5B" w:rsidRDefault="0077087E" w:rsidP="00F57637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val="th-TH" w:eastAsia="th-TH"/>
                      </w:rPr>
                      <w:t>2.ต้นแบบ</w:t>
                    </w: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eastAsia="th-TH"/>
                      </w:rPr>
                      <w:t>เทคโนโลยี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 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57637">
                <w:pPr>
                  <w:pStyle w:val="afa"/>
                  <w:ind w:right="56"/>
                  <w:rPr>
                    <w:snapToGrid w:val="0"/>
                    <w:cs/>
                    <w:lang w:eastAsia="th-TH"/>
                  </w:rPr>
                </w:pPr>
              </w:p>
            </w:tc>
          </w:tr>
          <w:tr w:rsidR="0077087E" w:rsidRPr="00DA3DCC" w:rsidTr="00F57637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512ABC" w:rsidP="00F57637">
                <w:pPr>
                  <w:pStyle w:val="afa"/>
                  <w:ind w:right="0"/>
                  <w:rPr>
                    <w:rFonts w:ascii="TH SarabunPSK" w:hAnsi="TH SarabunPSK" w:cs="TH SarabunPSK"/>
                    <w:snapToGrid w:val="0"/>
                    <w:sz w:val="26"/>
                    <w:szCs w:val="26"/>
                    <w:cs/>
                    <w:lang w:val="th-TH" w:eastAsia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5"/>
                    <w:id w:val="-7980934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1"/>
                      <w:snapToGrid w:val="0"/>
                      <w:lang w:eastAsia="th-TH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rPr>
                    <w:rStyle w:val="a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5E44F6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3561313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5763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512ABC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0790141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57637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512ABC" w:rsidP="00F57637">
                <w:pPr>
                  <w:pStyle w:val="afa"/>
                  <w:ind w:right="0"/>
                  <w:rPr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6"/>
                    <w:id w:val="557140635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1"/>
                      <w:rFonts w:ascii="Cordia New" w:hAnsi="Cordia New" w:cs="Angsana New"/>
                      <w:cs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2.2 </w:t>
                    </w:r>
                    <w:r w:rsidR="0077087E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rPr>
                    <w:rStyle w:val="a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7953E2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3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613864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5763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512ABC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9876272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57637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512ABC" w:rsidP="00F57637">
                <w:pPr>
                  <w:pStyle w:val="afa"/>
                  <w:ind w:right="0"/>
                  <w:rPr>
                    <w:sz w:val="26"/>
                    <w:szCs w:val="26"/>
                    <w:cs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7"/>
                    <w:id w:val="1294401175"/>
                    <w:lock w:val="contentLocked"/>
                    <w:placeholder>
                      <w:docPart w:val="C51AEA5EB50F40F98CC376C7EB301080"/>
                    </w:placeholder>
                  </w:sdt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rPr>
                    <w:rStyle w:val="a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6729143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5763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512ABC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589531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57637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512ABC" w:rsidP="00F57637">
                <w:pPr>
                  <w:pStyle w:val="afa"/>
                  <w:ind w:right="0"/>
                  <w:rPr>
                    <w:snapToGrid w:val="0"/>
                    <w:sz w:val="26"/>
                    <w:szCs w:val="26"/>
                    <w:cs/>
                    <w:lang w:eastAsia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8"/>
                    <w:id w:val="-1309088912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1"/>
                      <w:rFonts w:ascii="Cordia New" w:hAnsi="Cordia New" w:cs="Angsana New"/>
                      <w:snapToGrid w:val="0"/>
                      <w:lang w:val="en-GB" w:eastAsia="th-TH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rPr>
                    <w:rStyle w:val="a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09316231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5763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512ABC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9786263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57637">
            <w:trPr>
              <w:trHeight w:val="70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3"/>
                  <w:id w:val="-1586296654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57637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3.กระบวนการใหม่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F57637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512ABC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9"/>
                    <w:id w:val="-802457130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3.1</w:t>
                    </w:r>
                    <w:r w:rsidR="0077087E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171671" w:rsidRDefault="0077087E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35657963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5763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512ABC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81221231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57637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512ABC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0"/>
                    <w:id w:val="556752859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3.2 </w:t>
                    </w:r>
                    <w:r w:rsidR="0077087E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834958610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5763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512ABC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46831791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57637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512ABC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1"/>
                    <w:id w:val="-881558657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3.3</w:t>
                    </w:r>
                    <w:r w:rsidR="0077087E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84216584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5763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512ABC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988982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57637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512ABC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2"/>
                    <w:id w:val="1106377801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3.4 </w:t>
                    </w:r>
                    <w:r w:rsidR="0077087E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99637853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5763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512ABC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9533559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57637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4"/>
                  <w:id w:val="-850561500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57637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4.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 xml:space="preserve">องค์ความรู้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(โปรดระบุ)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F57637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512ABC" w:rsidP="007953E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1568564077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77087E" w:rsidRPr="007953E2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77087E" w:rsidRPr="007953E2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.1  </w:t>
                    </w:r>
                    <w:r w:rsidR="007953E2" w:rsidRPr="007953E2">
                      <w:rPr>
                        <w:rFonts w:ascii="TH SarabunPSK" w:hAnsi="TH SarabunPSK" w:cs="TH SarabunPSK" w:hint="cs"/>
                        <w:sz w:val="26"/>
                        <w:szCs w:val="26"/>
                        <w:cs/>
                      </w:rPr>
                      <w:t>การพัฒนาขีดความสามารถด้านการท่องเที่ยวเชิง</w:t>
                    </w:r>
                    <w:proofErr w:type="spellStart"/>
                    <w:r w:rsidR="007953E2" w:rsidRPr="007953E2">
                      <w:rPr>
                        <w:rFonts w:ascii="TH SarabunPSK" w:hAnsi="TH SarabunPSK" w:cs="TH SarabunPSK" w:hint="cs"/>
                        <w:sz w:val="26"/>
                        <w:szCs w:val="26"/>
                        <w:cs/>
                      </w:rPr>
                      <w:t>บูรณา</w:t>
                    </w:r>
                    <w:proofErr w:type="spellEnd"/>
                    <w:r w:rsidR="007953E2" w:rsidRPr="007953E2">
                      <w:rPr>
                        <w:rFonts w:ascii="TH SarabunPSK" w:hAnsi="TH SarabunPSK" w:cs="TH SarabunPSK" w:hint="cs"/>
                        <w:sz w:val="26"/>
                        <w:szCs w:val="26"/>
                        <w:cs/>
                      </w:rPr>
                      <w:t>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7953E2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20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849749692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5763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512ABC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0311807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57637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512ABC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605651006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.2  ..……………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8562038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5763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512ABC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661154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57637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512ABC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2123214340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.3  ..……………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49518847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5763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512ABC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633060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57637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5"/>
                  <w:id w:val="-112443862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57637">
                    <w:pPr>
                      <w:pStyle w:val="afa"/>
                      <w:ind w:right="0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5. การใช้ประโยชน์เชิงพาณิชย์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57637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F57637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512ABC" w:rsidP="00F57637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3"/>
                    <w:id w:val="-1347474254"/>
                    <w:lock w:val="contentLocked"/>
                    <w:placeholder>
                      <w:docPart w:val="C51AEA5EB50F40F98CC376C7EB301080"/>
                    </w:placeholder>
                  </w:sdt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7953E2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99149363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5763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512ABC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1709420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57637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512ABC" w:rsidP="00F57637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4"/>
                    <w:id w:val="-1718349473"/>
                    <w:lock w:val="contentLocked"/>
                    <w:placeholder>
                      <w:docPart w:val="C51AEA5EB50F40F98CC376C7EB301080"/>
                    </w:placeholder>
                  </w:sdt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 w:hint="cs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78703670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5763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512ABC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41555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57637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512ABC" w:rsidP="00F57637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5"/>
                    <w:id w:val="985212208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a6"/>
                      <w:lang w:val="en-US"/>
                    </w:rPr>
                  </w:sdtEndPr>
                  <w:sdtContent>
                    <w:r w:rsidR="0077087E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7953E2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4246366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5763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512ABC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5342707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F57637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6"/>
                  <w:id w:val="2050411402"/>
                  <w:lock w:val="contentLocked"/>
                  <w:placeholder>
                    <w:docPart w:val="C51AEA5EB50F40F98CC376C7EB301080"/>
                  </w:placeholder>
                </w:sdtPr>
                <w:sdtContent>
                  <w:p w:rsidR="0077087E" w:rsidRPr="009C2B5B" w:rsidRDefault="0077087E" w:rsidP="00F57637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6. การใช้ประโยชน์เชิงสาธารณะ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bookmarkEnd w:id="1"/>
          <w:tr w:rsidR="007953E2" w:rsidRPr="00DA3DCC" w:rsidTr="00F57637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6"/>
                    <w:id w:val="1052957572"/>
                    <w:lock w:val="contentLocked"/>
                    <w:placeholder>
                      <w:docPart w:val="E38DC8FD45F2460E94A9C44663001414"/>
                    </w:placeholder>
                  </w:sdtPr>
                  <w:sdtEndPr>
                    <w:rPr>
                      <w:rStyle w:val="a6"/>
                      <w:lang w:val="en-US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7953E2" w:rsidRDefault="007953E2" w:rsidP="009D3D5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3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55426763"/>
                  <w:lock w:val="contentLocked"/>
                  <w:placeholder>
                    <w:docPart w:val="E38DC8FD45F2460E94A9C44663001414"/>
                  </w:placeholder>
                </w:sdtPr>
                <w:sdtContent>
                  <w:p w:rsidR="007953E2" w:rsidRPr="009C2B5B" w:rsidRDefault="007953E2" w:rsidP="00F5763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079356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953E2" w:rsidRPr="00DA3DCC" w:rsidTr="00F57637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7"/>
                    <w:id w:val="-1203708324"/>
                    <w:lock w:val="contentLocked"/>
                    <w:placeholder>
                      <w:docPart w:val="E38DC8FD45F2460E94A9C44663001414"/>
                    </w:placeholder>
                  </w:sdtPr>
                  <w:sdtEndPr>
                    <w:rPr>
                      <w:rStyle w:val="a6"/>
                      <w:lang w:val="en-US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7953E2" w:rsidRDefault="007953E2" w:rsidP="009D3D5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6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072419772"/>
                  <w:lock w:val="contentLocked"/>
                  <w:placeholder>
                    <w:docPart w:val="E38DC8FD45F2460E94A9C44663001414"/>
                  </w:placeholder>
                </w:sdtPr>
                <w:sdtContent>
                  <w:p w:rsidR="007953E2" w:rsidRPr="009C2B5B" w:rsidRDefault="007953E2" w:rsidP="00F5763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07035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953E2" w:rsidRPr="00DA3DCC" w:rsidTr="00F57637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8"/>
                    <w:id w:val="-1736308486"/>
                    <w:lock w:val="contentLocked"/>
                    <w:placeholder>
                      <w:docPart w:val="E38DC8FD45F2460E94A9C44663001414"/>
                    </w:placeholder>
                  </w:sdt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953E2" w:rsidRPr="007953E2" w:rsidRDefault="007953E2" w:rsidP="009D3D5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74626770"/>
                  <w:lock w:val="contentLocked"/>
                  <w:placeholder>
                    <w:docPart w:val="E38DC8FD45F2460E94A9C44663001414"/>
                  </w:placeholder>
                </w:sdtPr>
                <w:sdtContent>
                  <w:p w:rsidR="007953E2" w:rsidRPr="009C2B5B" w:rsidRDefault="007953E2" w:rsidP="00F5763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90140142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953E2" w:rsidRPr="00DA3DCC" w:rsidTr="00F57637">
            <w:trPr>
              <w:trHeight w:val="77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7"/>
                  <w:id w:val="-1243257507"/>
                  <w:lock w:val="contentLocked"/>
                  <w:placeholder>
                    <w:docPart w:val="E38DC8FD45F2460E94A9C44663001414"/>
                  </w:placeholder>
                </w:sdtPr>
                <w:sdtContent>
                  <w:p w:rsidR="007953E2" w:rsidRPr="009C2B5B" w:rsidRDefault="007953E2" w:rsidP="00F57637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7.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การพัฒนากำลังคน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953E2" w:rsidRPr="00DA3DCC" w:rsidRDefault="007953E2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953E2" w:rsidRPr="00DA3DCC" w:rsidTr="00F57637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19"/>
                    <w:id w:val="-1228304055"/>
                    <w:lock w:val="contentLocked"/>
                    <w:placeholder>
                      <w:docPart w:val="E38DC8FD45F2460E94A9C44663001414"/>
                    </w:placeholder>
                  </w:sdt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7.1 นศ.ระดับปริญญาโท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913899745"/>
                  <w:lock w:val="contentLocked"/>
                  <w:placeholder>
                    <w:docPart w:val="E38DC8FD45F2460E94A9C44663001414"/>
                  </w:placeholder>
                </w:sdtPr>
                <w:sdtContent>
                  <w:p w:rsidR="007953E2" w:rsidRPr="009C2B5B" w:rsidRDefault="007953E2" w:rsidP="00F5763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42777916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953E2" w:rsidRPr="00DA3DCC" w:rsidTr="00F57637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0"/>
                    <w:id w:val="-1305922244"/>
                    <w:lock w:val="contentLocked"/>
                    <w:placeholder>
                      <w:docPart w:val="E38DC8FD45F2460E94A9C44663001414"/>
                    </w:placeholder>
                  </w:sdt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7.2 นศ.ระดับปริญญาเอก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330498940"/>
                  <w:lock w:val="contentLocked"/>
                  <w:placeholder>
                    <w:docPart w:val="E38DC8FD45F2460E94A9C44663001414"/>
                  </w:placeholder>
                </w:sdtPr>
                <w:sdtContent>
                  <w:p w:rsidR="007953E2" w:rsidRPr="009C2B5B" w:rsidRDefault="007953E2" w:rsidP="00F5763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199282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953E2" w:rsidRPr="00DA3DCC" w:rsidTr="00F57637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1"/>
                    <w:id w:val="1299267724"/>
                    <w:lock w:val="contentLocked"/>
                    <w:placeholder>
                      <w:docPart w:val="E38DC8FD45F2460E94A9C44663001414"/>
                    </w:placeholder>
                  </w:sdt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7.3 นักวิจัยหลังปริญญาเอก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153330766"/>
                  <w:lock w:val="contentLocked"/>
                  <w:placeholder>
                    <w:docPart w:val="E38DC8FD45F2460E94A9C44663001414"/>
                  </w:placeholder>
                </w:sdtPr>
                <w:sdtContent>
                  <w:p w:rsidR="007953E2" w:rsidRPr="009C2B5B" w:rsidRDefault="007953E2" w:rsidP="00F5763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37482505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953E2" w:rsidRPr="00DA3DCC" w:rsidTr="00F57637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2"/>
                    <w:id w:val="1921602458"/>
                    <w:lock w:val="contentLocked"/>
                    <w:placeholder>
                      <w:docPart w:val="E38DC8FD45F2460E94A9C44663001414"/>
                    </w:placeholder>
                  </w:sdt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7.4 นักวิจัยจากภาคเอกชน ภาคบริการและภาคสังคม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09095007"/>
                  <w:lock w:val="contentLocked"/>
                  <w:placeholder>
                    <w:docPart w:val="E38DC8FD45F2460E94A9C44663001414"/>
                  </w:placeholder>
                </w:sdtPr>
                <w:sdtContent>
                  <w:p w:rsidR="007953E2" w:rsidRPr="009C2B5B" w:rsidRDefault="007953E2" w:rsidP="00F5763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618444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953E2" w:rsidRPr="00DA3DCC" w:rsidTr="00F57637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8"/>
                  <w:id w:val="-330761337"/>
                  <w:lock w:val="contentLocked"/>
                  <w:placeholder>
                    <w:docPart w:val="E38DC8FD45F2460E94A9C44663001414"/>
                  </w:placeholder>
                </w:sdtPr>
                <w:sdtContent>
                  <w:p w:rsidR="007953E2" w:rsidRPr="009C2B5B" w:rsidRDefault="007953E2" w:rsidP="00F57637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8. ทรัพย์สินทางปัญญา ได้แก่ สิทธิบัตร/ลิขสิทธิ์/เครื่องหมายการค้า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lang w:val="en-US"/>
                      </w:rPr>
                      <w:t>/</w:t>
                    </w:r>
                    <w:r w:rsidRPr="009C2B5B">
                      <w:rPr>
                        <w:rStyle w:val="a6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en-US"/>
                      </w:rPr>
                      <w:t xml:space="preserve">ความลับทางการค้า เป็นต้น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โปรดระบุ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953E2" w:rsidRPr="00DA3DCC" w:rsidRDefault="007953E2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953E2" w:rsidRPr="00DA3DCC" w:rsidTr="00F57637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BF4F60" w:rsidRDefault="007953E2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1726479422"/>
                    <w:placeholder>
                      <w:docPart w:val="E38DC8FD45F2460E94A9C44663001414"/>
                    </w:placeholder>
                  </w:sdtPr>
                  <w:sdtEndPr>
                    <w:rPr>
                      <w:rStyle w:val="a6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8.1 ...</w:t>
                    </w:r>
                    <w:r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</w:rPr>
                      <w:t>............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0278645"/>
                  <w:placeholder>
                    <w:docPart w:val="E38DC8FD45F2460E94A9C44663001414"/>
                  </w:placeholder>
                </w:sdtPr>
                <w:sdtContent>
                  <w:p w:rsidR="007953E2" w:rsidRPr="009C2B5B" w:rsidRDefault="007953E2" w:rsidP="00F5763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39253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953E2" w:rsidRPr="00DA3DCC" w:rsidTr="00F57637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BF4F60" w:rsidRDefault="007953E2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958026407"/>
                    <w:placeholder>
                      <w:docPart w:val="E38DC8FD45F2460E94A9C44663001414"/>
                    </w:placeholder>
                  </w:sdtPr>
                  <w:sdtEndPr>
                    <w:rPr>
                      <w:rStyle w:val="a6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8.2 ...</w:t>
                    </w:r>
                    <w:r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</w:rPr>
                      <w:t>............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69055858"/>
                  <w:placeholder>
                    <w:docPart w:val="E38DC8FD45F2460E94A9C44663001414"/>
                  </w:placeholder>
                </w:sdtPr>
                <w:sdtContent>
                  <w:p w:rsidR="007953E2" w:rsidRPr="009C2B5B" w:rsidRDefault="007953E2" w:rsidP="00F5763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56622606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953E2" w:rsidRPr="00DA3DCC" w:rsidTr="00F57637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953E2" w:rsidRPr="00BF4F60" w:rsidRDefault="007953E2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693460180"/>
                    <w:placeholder>
                      <w:docPart w:val="E38DC8FD45F2460E94A9C44663001414"/>
                    </w:placeholder>
                  </w:sdtPr>
                  <w:sdtEndPr>
                    <w:rPr>
                      <w:rStyle w:val="a6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8.3 ...</w:t>
                    </w:r>
                    <w:r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</w:rPr>
                      <w:t>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743517532"/>
                  <w:placeholder>
                    <w:docPart w:val="E38DC8FD45F2460E94A9C44663001414"/>
                  </w:placeholder>
                </w:sdtPr>
                <w:sdtContent>
                  <w:p w:rsidR="007953E2" w:rsidRPr="009C2B5B" w:rsidRDefault="007953E2" w:rsidP="00F5763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2088041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953E2" w:rsidRPr="00DA3DCC" w:rsidTr="00F57637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z w:val="22"/>
                    <w:szCs w:val="22"/>
                  </w:rPr>
                  <w:tag w:val="ResultProject9"/>
                  <w:id w:val="1105925750"/>
                  <w:lock w:val="contentLocked"/>
                  <w:placeholder>
                    <w:docPart w:val="E38DC8FD45F2460E94A9C44663001414"/>
                  </w:placeholder>
                </w:sdtPr>
                <w:sdtEndPr>
                  <w:rPr>
                    <w:rStyle w:val="a6"/>
                    <w:cs/>
                    <w:lang w:val="en-US"/>
                  </w:rPr>
                </w:sdtEndPr>
                <w:sdtContent>
                  <w:p w:rsidR="007953E2" w:rsidRPr="009C2B5B" w:rsidRDefault="007953E2" w:rsidP="00F57637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</w:rPr>
                      <w:t xml:space="preserve">9. </w:t>
                    </w: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  <w:cs/>
                      </w:rPr>
                      <w:t>บทความทางวิชาการ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953E2" w:rsidRPr="00DA3DCC" w:rsidRDefault="007953E2" w:rsidP="00F57637">
                <w:pPr>
                  <w:pStyle w:val="afa"/>
                  <w:ind w:right="56"/>
                  <w:rPr>
                    <w:sz w:val="26"/>
                    <w:szCs w:val="26"/>
                  </w:rPr>
                </w:pPr>
              </w:p>
            </w:tc>
          </w:tr>
          <w:tr w:rsidR="007953E2" w:rsidRPr="00DA3DCC" w:rsidTr="00F57637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rPr>
                    <w:rStyle w:val="a6"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3"/>
                    <w:id w:val="194202291"/>
                    <w:lock w:val="contentLocked"/>
                    <w:placeholder>
                      <w:docPart w:val="E38DC8FD45F2460E94A9C44663001414"/>
                    </w:placeholder>
                  </w:sdtPr>
                  <w:sdtEndPr>
                    <w:rPr>
                      <w:rStyle w:val="a6"/>
                      <w:rFonts w:ascii="Cordia New" w:hAnsi="Cordia New" w:cs="Angsana New"/>
                      <w:sz w:val="20"/>
                      <w:szCs w:val="20"/>
                      <w:cs w:val="0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 xml:space="preserve">9.1 </w:t>
                    </w:r>
                    <w:r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953E2" w:rsidRPr="007953E2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15</w:t>
                </w: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1197772499"/>
                  <w:lock w:val="contentLocked"/>
                  <w:placeholder>
                    <w:docPart w:val="E38DC8FD45F2460E94A9C44663001414"/>
                  </w:placeholder>
                </w:sdtPr>
                <w:sdtContent>
                  <w:p w:rsidR="007953E2" w:rsidRPr="009C2B5B" w:rsidRDefault="007953E2" w:rsidP="00F5763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8288962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953E2" w:rsidRPr="00DA3DCC" w:rsidTr="00F57637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4"/>
                    <w:id w:val="-1914005519"/>
                    <w:lock w:val="contentLocked"/>
                    <w:placeholder>
                      <w:docPart w:val="E38DC8FD45F2460E94A9C44663001414"/>
                    </w:placeholder>
                  </w:sdtPr>
                  <w:sdtEndPr>
                    <w:rPr>
                      <w:rStyle w:val="a1"/>
                      <w:lang w:val="en-GB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9.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2</w:t>
                    </w:r>
                    <w:r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วารสารระดับนานาชาติ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454208057"/>
                  <w:lock w:val="contentLocked"/>
                  <w:placeholder>
                    <w:docPart w:val="E38DC8FD45F2460E94A9C44663001414"/>
                  </w:placeholder>
                </w:sdtPr>
                <w:sdtContent>
                  <w:p w:rsidR="007953E2" w:rsidRPr="009C2B5B" w:rsidRDefault="007953E2" w:rsidP="00F5763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65010338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953E2" w:rsidRPr="00DA3DCC" w:rsidTr="00F57637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1"/>
                  <w:id w:val="1310898224"/>
                  <w:lock w:val="contentLocked"/>
                </w:sdtPr>
                <w:sdtEndPr>
                  <w:rPr>
                    <w:rStyle w:val="a6"/>
                    <w:lang w:val="en-US"/>
                  </w:rPr>
                </w:sdtEndPr>
                <w:sdtContent>
                  <w:p w:rsidR="007953E2" w:rsidRPr="00843869" w:rsidRDefault="007953E2" w:rsidP="00F57637">
                    <w:pPr>
                      <w:pStyle w:val="afa"/>
                      <w:ind w:right="56"/>
                      <w:rPr>
                        <w:rStyle w:val="a6"/>
                        <w:cs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10.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953E2" w:rsidRPr="00DA3DCC" w:rsidRDefault="007953E2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953E2" w:rsidRPr="00DA3DCC" w:rsidTr="00F57637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953E2" w:rsidRPr="00DA3DCC" w:rsidRDefault="007953E2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7"/>
                    <w:id w:val="-1608569277"/>
                    <w:lock w:val="contentLocked"/>
                  </w:sdt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953E2" w:rsidRPr="00DA3DCC" w:rsidRDefault="007953E2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953E2" w:rsidRPr="007953E2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  <w:r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>5</w:t>
                </w: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26496768"/>
                  <w:lock w:val="contentLocked"/>
                </w:sdtPr>
                <w:sdtContent>
                  <w:p w:rsidR="007953E2" w:rsidRPr="009C2B5B" w:rsidRDefault="007953E2" w:rsidP="00F5763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44391443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953E2" w:rsidRPr="00DA3DCC" w:rsidTr="00F57637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953E2" w:rsidRPr="00DA3DCC" w:rsidRDefault="007953E2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8"/>
                    <w:id w:val="1030227628"/>
                    <w:lock w:val="contentLocked"/>
                  </w:sdt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953E2" w:rsidRPr="00DA3DCC" w:rsidRDefault="007953E2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101614346"/>
                  <w:lock w:val="contentLocked"/>
                </w:sdtPr>
                <w:sdtContent>
                  <w:p w:rsidR="007953E2" w:rsidRPr="009C2B5B" w:rsidRDefault="007953E2" w:rsidP="00F5763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3497375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953E2" w:rsidRPr="00DA3DCC" w:rsidTr="00F57637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0"/>
                  <w:id w:val="-123237332"/>
                  <w:lock w:val="contentLocked"/>
                </w:sdtPr>
                <w:sdtEndPr>
                  <w:rPr>
                    <w:rStyle w:val="a6"/>
                    <w:lang w:val="en-US"/>
                  </w:rPr>
                </w:sdtEndPr>
                <w:sdtContent>
                  <w:p w:rsidR="007953E2" w:rsidRPr="009C2B5B" w:rsidRDefault="007953E2" w:rsidP="00F57637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>
                      <w:rPr>
                        <w:rStyle w:val="a6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.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การประชุม/สัมมนาระดับนานาชาติ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953E2" w:rsidRPr="00DA3DCC" w:rsidRDefault="007953E2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953E2" w:rsidRPr="00DA3DCC" w:rsidTr="00F57637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5"/>
                    <w:id w:val="799193489"/>
                    <w:lock w:val="contentLocked"/>
                  </w:sdt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34041416"/>
                  <w:lock w:val="contentLocked"/>
                </w:sdtPr>
                <w:sdtContent>
                  <w:p w:rsidR="007953E2" w:rsidRPr="009C2B5B" w:rsidRDefault="007953E2" w:rsidP="00F5763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9458525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953E2" w:rsidRPr="00DA3DCC" w:rsidTr="00F57637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6"/>
                    <w:id w:val="359779948"/>
                    <w:lock w:val="contentLocked"/>
                  </w:sdt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380668965"/>
                  <w:lock w:val="contentLocked"/>
                </w:sdtPr>
                <w:sdtContent>
                  <w:p w:rsidR="007953E2" w:rsidRPr="009C2B5B" w:rsidRDefault="007953E2" w:rsidP="00F5763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953E2" w:rsidRPr="00DA3DCC" w:rsidRDefault="007953E2" w:rsidP="00F5763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73211217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</w:tbl>
      </w:sdtContent>
    </w:sdt>
    <w:p w:rsidR="006A6BAE" w:rsidRPr="00DA3DCC" w:rsidRDefault="006A6BAE" w:rsidP="006A6BAE">
      <w:pPr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6A6BAE" w:rsidRDefault="006A6BAE" w:rsidP="006A6BAE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"/>
        <w:id w:val="273216920"/>
        <w:lock w:val="sdtContentLocked"/>
      </w:sdtPr>
      <w:sdtEndPr>
        <w:rPr>
          <w:rFonts w:hint="cs"/>
        </w:rPr>
      </w:sdtEndPr>
      <w:sdtContent>
        <w:p w:rsidR="00673CA3" w:rsidRPr="00DA3DCC" w:rsidRDefault="005C123D" w:rsidP="00673CA3">
          <w:pPr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9</w:t>
          </w:r>
          <w:r w:rsidR="00673CA3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ผลลัพธ์ (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Outcome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) ที่คา</w:t>
          </w:r>
          <w:r w:rsidR="00673C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ดว่าจะได้</w:t>
          </w:r>
          <w:r w:rsidR="00B809A4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รับ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Project"/>
        <w:id w:val="-1814329343"/>
      </w:sdtPr>
      <w:sdtContent>
        <w:tbl>
          <w:tblPr>
            <w:tblStyle w:val="af"/>
            <w:tblW w:w="9781" w:type="dxa"/>
            <w:tblInd w:w="108" w:type="dxa"/>
            <w:tblLook w:val="04A0"/>
          </w:tblPr>
          <w:tblGrid>
            <w:gridCol w:w="3686"/>
            <w:gridCol w:w="1701"/>
            <w:gridCol w:w="1276"/>
            <w:gridCol w:w="3118"/>
          </w:tblGrid>
          <w:tr w:rsidR="00673CA3" w:rsidRPr="00DA3DCC" w:rsidTr="0066796E">
            <w:trPr>
              <w:tblHeader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Name"/>
                  <w:id w:val="1457292297"/>
                  <w:lock w:val="contentLocked"/>
                </w:sdtPr>
                <w:sdtContent>
                  <w:p w:rsidR="00673CA3" w:rsidRPr="00DA3DCC" w:rsidRDefault="00673CA3" w:rsidP="0092635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ชื่อผลลัพธ์</w:t>
                    </w:r>
                  </w:p>
                </w:sdtContent>
              </w:sdt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Type"/>
                  <w:id w:val="657812457"/>
                  <w:lock w:val="contentLocked"/>
                </w:sdtPr>
                <w:sdtEndPr>
                  <w:rPr>
                    <w:cs w:val="0"/>
                  </w:rPr>
                </w:sdtEndPr>
                <w:sdtContent>
                  <w:p w:rsidR="00673CA3" w:rsidRPr="00DA3DCC" w:rsidRDefault="00673CA3" w:rsidP="0092635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quantity"/>
                  <w:id w:val="1458143159"/>
                  <w:lock w:val="contentLocked"/>
                </w:sdtPr>
                <w:sdtContent>
                  <w:p w:rsidR="00673CA3" w:rsidRPr="00DA3DCC" w:rsidRDefault="00673CA3" w:rsidP="0092635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ปริมาณ</w:t>
                    </w:r>
                  </w:p>
                </w:sdtContent>
              </w:sdt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Detail"/>
                  <w:id w:val="1468386471"/>
                  <w:lock w:val="contentLocked"/>
                </w:sdtPr>
                <w:sdtContent>
                  <w:p w:rsidR="00673CA3" w:rsidRPr="00DA3DCC" w:rsidRDefault="00673CA3" w:rsidP="0092635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</w:tr>
          <w:tr w:rsidR="005C123D" w:rsidRPr="00DA3DCC" w:rsidTr="0092635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8B79B0" w:rsidRDefault="008B79B0" w:rsidP="008B79B0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8B79B0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เศรษฐกิจดีขึ้น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 w:rsidR="007F5172" w:rsidRPr="008B79B0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ชุมชนมีรายได้ 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C123D" w:rsidRDefault="00512ABC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615941742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8B79B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Default="005C123D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DA3DCC" w:rsidRDefault="005C123D" w:rsidP="0092635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5C123D" w:rsidRPr="00DA3DCC" w:rsidTr="0092635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8B79B0" w:rsidRDefault="007F5172" w:rsidP="008B79B0">
                <w:pP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</w:pPr>
                <w:r w:rsidRPr="008B79B0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ศิลปวัฒนธรรมมีการสืบทอด</w:t>
                </w:r>
                <w:r w:rsidRPr="008B79B0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r w:rsidRPr="008B79B0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เป็นมิตรกับ </w:t>
                </w:r>
                <w:r w:rsidR="008B79B0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สิ่งแวดล้อม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C123D" w:rsidRDefault="00512ABC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961068723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8B79B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Default="005C123D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DA3DCC" w:rsidRDefault="005C123D" w:rsidP="0092635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5C123D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8B79B0" w:rsidRDefault="007F5172" w:rsidP="00926356">
                <w:pP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</w:pPr>
                <w:r w:rsidRPr="008B79B0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ยกระดับคุณภาพชีวิต</w:t>
                </w:r>
                <w:r w:rsidR="00E02694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ของคนในชุมชน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C123D" w:rsidRDefault="00512ABC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907042611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8B79B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Default="005C123D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DA3DCC" w:rsidRDefault="00512ABC" w:rsidP="0092635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</w:tbl>
      </w:sdtContent>
    </w:sdt>
    <w:p w:rsidR="00673CA3" w:rsidRDefault="00673CA3" w:rsidP="00673CA3">
      <w:pPr>
        <w:pStyle w:val="af6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7953E2" w:rsidRDefault="007953E2" w:rsidP="00673CA3">
      <w:pPr>
        <w:pStyle w:val="af6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Impact"/>
        <w:id w:val="-1057780374"/>
        <w:lock w:val="sdtContentLocked"/>
      </w:sdtPr>
      <w:sdtEndPr>
        <w:rPr>
          <w:cs w:val="0"/>
        </w:rPr>
      </w:sdtEndPr>
      <w:sdtContent>
        <w:p w:rsidR="00673CA3" w:rsidRPr="00DA3DCC" w:rsidRDefault="009C7761" w:rsidP="00673CA3">
          <w:pPr>
            <w:pStyle w:val="af6"/>
            <w:spacing w:before="0" w:beforeAutospacing="0" w:after="0" w:afterAutospacing="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10</w:t>
          </w:r>
          <w:r w:rsidR="00673CA3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ผลกระทบ (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Impact) </w:t>
          </w:r>
          <w:r w:rsidR="00673C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ที่คาดว่าจะได้รับ</w:t>
          </w:r>
        </w:p>
      </w:sdtContent>
    </w:sdt>
    <w:sdt>
      <w:sdtPr>
        <w:rPr>
          <w:rStyle w:val="a6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Impactproject"/>
        <w:id w:val="1758170435"/>
      </w:sdtPr>
      <w:sdtEndPr>
        <w:rPr>
          <w:rStyle w:val="a6"/>
          <w:b w:val="0"/>
          <w:bCs w:val="0"/>
        </w:rPr>
      </w:sdtEndPr>
      <w:sdtContent>
        <w:tbl>
          <w:tblPr>
            <w:tblW w:w="10065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/>
          </w:tblPr>
          <w:tblGrid>
            <w:gridCol w:w="2127"/>
            <w:gridCol w:w="2693"/>
            <w:gridCol w:w="2022"/>
            <w:gridCol w:w="3223"/>
          </w:tblGrid>
          <w:tr w:rsidR="00673CA3" w:rsidRPr="00DA3DCC" w:rsidTr="0066796E">
            <w:trPr>
              <w:tblHeader/>
            </w:trPr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name"/>
                  <w:id w:val="973104659"/>
                  <w:lock w:val="contentLocked"/>
                </w:sdtPr>
                <w:sdtEndPr>
                  <w:rPr>
                    <w:rStyle w:val="a6"/>
                    <w:rFonts w:ascii="Cordia New" w:hAnsi="Cordia New" w:cs="Angsana New" w:hint="cs"/>
                    <w:b w:val="0"/>
                    <w:bCs w:val="0"/>
                    <w:cs w:val="0"/>
                  </w:rPr>
                </w:sdtEndPr>
                <w:sdtContent>
                  <w:p w:rsidR="00673CA3" w:rsidRPr="00DA3DCC" w:rsidRDefault="00673CA3" w:rsidP="00926356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ชื่อผลงาน</w:t>
                    </w:r>
                    <w:r w:rsidR="00B809A4">
                      <w:rPr>
                        <w:rStyle w:val="a6"/>
                        <w:rFonts w:hint="cs"/>
                        <w:sz w:val="28"/>
                        <w:szCs w:val="28"/>
                        <w:cs/>
                        <w:lang w:val="en-US"/>
                      </w:rPr>
                      <w:t>เด่น</w:t>
                    </w:r>
                  </w:p>
                </w:sdtContent>
              </w:sdt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Detail"/>
                  <w:id w:val="-2017915141"/>
                  <w:lock w:val="contentLocked"/>
                </w:sdtPr>
                <w:sdtContent>
                  <w:p w:rsidR="00673CA3" w:rsidRPr="00DA3DCC" w:rsidRDefault="00673CA3" w:rsidP="00926356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ลักษณะผลงาน</w:t>
                    </w:r>
                  </w:p>
                </w:sdtContent>
              </w:sdt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Target"/>
                  <w:id w:val="1647626428"/>
                  <w:lock w:val="contentLocked"/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673CA3" w:rsidRPr="00DA3DCC" w:rsidRDefault="00673CA3" w:rsidP="00926356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กลุ่มเป้าหมาย /            ผู้ใช้ประโยชน์</w:t>
                    </w:r>
                  </w:p>
                </w:sdtContent>
              </w:sdt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ImpactDetail"/>
                  <w:id w:val="-1605022076"/>
                  <w:lock w:val="contentLocked"/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673CA3" w:rsidRPr="00DA3DCC" w:rsidRDefault="00673CA3" w:rsidP="00926356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ผลกระทบที่คาดว่าจะได้รับ</w:t>
                    </w:r>
                  </w:p>
                </w:sdtContent>
              </w:sdt>
            </w:tc>
          </w:tr>
          <w:tr w:rsidR="00673CA3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673CA3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673CA3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673CA3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673CA3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673CA3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512ABC" w:rsidP="0092635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</w:tbl>
      </w:sdtContent>
    </w:sdt>
    <w:p w:rsidR="00DF4C22" w:rsidRDefault="00DF4C22" w:rsidP="00B809A4">
      <w:pPr>
        <w:tabs>
          <w:tab w:val="left" w:pos="1418"/>
        </w:tabs>
        <w:ind w:firstLine="567"/>
        <w:jc w:val="both"/>
        <w:rPr>
          <w:rFonts w:ascii="TH SarabunPSK" w:hAnsi="TH SarabunPSK" w:cs="TH SarabunPSK"/>
          <w:sz w:val="32"/>
          <w:szCs w:val="32"/>
        </w:rPr>
      </w:pPr>
    </w:p>
    <w:p w:rsidR="00B809A4" w:rsidRDefault="00512ABC" w:rsidP="00B809A4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Effect"/>
          <w:id w:val="1678691831"/>
          <w:lock w:val="contentLocked"/>
          <w:showingPlcHdr/>
          <w:text/>
        </w:sdtPr>
        <w:sdtContent>
          <w:r w:rsidR="00B809A4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B809A4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</w:sdtContent>
      </w:sdt>
    </w:p>
    <w:sdt>
      <w:sdtPr>
        <w:tag w:val="tag_ProjectEffect"/>
        <w:id w:val="695278343"/>
        <w:lock w:val="sdtLocked"/>
        <w:placeholder>
          <w:docPart w:val="DefaultPlaceholder_1082065158"/>
        </w:placeholder>
      </w:sdtPr>
      <w:sdtEndPr>
        <w:rPr>
          <w:rFonts w:ascii="TH SarabunPSK" w:hAnsi="TH SarabunPSK" w:cs="TH SarabunPSK"/>
          <w:sz w:val="32"/>
          <w:szCs w:val="32"/>
        </w:rPr>
      </w:sdtEndPr>
      <w:sdtContent>
        <w:p w:rsidR="00B809A4" w:rsidRDefault="001000E1" w:rsidP="00E076F2">
          <w:pPr>
            <w:pStyle w:val="af5"/>
            <w:numPr>
              <w:ilvl w:val="0"/>
              <w:numId w:val="32"/>
            </w:num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ได้</w:t>
          </w:r>
          <w:r w:rsidR="00B45F4E">
            <w:rPr>
              <w:rFonts w:ascii="TH SarabunPSK" w:hAnsi="TH SarabunPSK" w:cs="TH SarabunPSK" w:hint="cs"/>
              <w:sz w:val="32"/>
              <w:szCs w:val="32"/>
              <w:cs/>
            </w:rPr>
            <w:t>แหล่งท่องเที่ยว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ที่</w:t>
          </w:r>
          <w:r w:rsidR="00B45F4E">
            <w:rPr>
              <w:rFonts w:ascii="TH SarabunPSK" w:hAnsi="TH SarabunPSK" w:cs="TH SarabunPSK" w:hint="cs"/>
              <w:sz w:val="32"/>
              <w:szCs w:val="32"/>
              <w:cs/>
            </w:rPr>
            <w:t>มีศักยภาพ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ในการ</w:t>
          </w:r>
          <w:r w:rsidR="00B45F4E">
            <w:rPr>
              <w:rFonts w:ascii="TH SarabunPSK" w:hAnsi="TH SarabunPSK" w:cs="TH SarabunPSK" w:hint="cs"/>
              <w:sz w:val="32"/>
              <w:szCs w:val="32"/>
              <w:cs/>
            </w:rPr>
            <w:t>รองรับนักท่องเที่ยวโดยไม่มีผลกระทบต่อทรัพยากรท่องเที่ยว</w:t>
          </w:r>
        </w:p>
        <w:p w:rsidR="00E076F2" w:rsidRDefault="00E076F2" w:rsidP="00E076F2">
          <w:pPr>
            <w:pStyle w:val="af5"/>
            <w:numPr>
              <w:ilvl w:val="0"/>
              <w:numId w:val="32"/>
            </w:numPr>
            <w:tabs>
              <w:tab w:val="left" w:pos="1418"/>
            </w:tabs>
            <w:jc w:val="both"/>
            <w:rPr>
              <w:rFonts w:ascii="TH SarabunPSK" w:hAnsi="TH SarabunPSK" w:cs="TH SarabunPSK" w:hint="cs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ได้เส้นทางการท่องเที่ยวที่มีความเชื่อมโยงแหล่งท่องเที่ยวและชุมชนที่อยู่ในแหล่งท่อ</w:t>
          </w:r>
          <w:r w:rsidR="00B45F4E">
            <w:rPr>
              <w:rFonts w:ascii="TH SarabunPSK" w:hAnsi="TH SarabunPSK" w:cs="TH SarabunPSK" w:hint="cs"/>
              <w:sz w:val="32"/>
              <w:szCs w:val="32"/>
              <w:cs/>
            </w:rPr>
            <w:t>ง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เที่ยว</w:t>
          </w:r>
          <w:r w:rsidR="00B45F4E">
            <w:rPr>
              <w:rFonts w:ascii="TH SarabunPSK" w:hAnsi="TH SarabunPSK" w:cs="TH SarabunPSK"/>
              <w:sz w:val="32"/>
              <w:szCs w:val="32"/>
            </w:rPr>
            <w:t xml:space="preserve"> </w:t>
          </w:r>
        </w:p>
        <w:p w:rsidR="00E076F2" w:rsidRPr="001000E1" w:rsidRDefault="00B45F4E" w:rsidP="00E076F2">
          <w:pPr>
            <w:pStyle w:val="af5"/>
            <w:numPr>
              <w:ilvl w:val="0"/>
              <w:numId w:val="32"/>
            </w:numPr>
            <w:tabs>
              <w:tab w:val="left" w:pos="1418"/>
            </w:tabs>
            <w:jc w:val="both"/>
            <w:rPr>
              <w:rFonts w:ascii="TH SarabunPSK" w:hAnsi="TH SarabunPSK" w:cs="TH SarabunPSK" w:hint="cs"/>
              <w:sz w:val="32"/>
              <w:szCs w:val="32"/>
            </w:rPr>
          </w:pPr>
          <w:r>
            <w:rPr>
              <w:rFonts w:ascii="TH Sarabun New" w:hAnsi="TH Sarabun New" w:cs="TH Sarabun New" w:hint="cs"/>
              <w:sz w:val="32"/>
              <w:szCs w:val="32"/>
              <w:cs/>
            </w:rPr>
            <w:t>ชุมชนในแหล่งท่องเที่ยวได้รับผลประโยชน์จากเส้นทางการท่องเที่ยวอย่างมั่นคง มั่งคั่งและยั่งยืน</w:t>
          </w:r>
        </w:p>
        <w:p w:rsidR="001000E1" w:rsidRPr="00E076F2" w:rsidRDefault="001000E1" w:rsidP="00E076F2">
          <w:pPr>
            <w:pStyle w:val="af5"/>
            <w:numPr>
              <w:ilvl w:val="0"/>
              <w:numId w:val="32"/>
            </w:numPr>
            <w:tabs>
              <w:tab w:val="left" w:pos="1418"/>
            </w:tabs>
            <w:jc w:val="both"/>
            <w:rPr>
              <w:rFonts w:ascii="TH SarabunPSK" w:hAnsi="TH SarabunPSK" w:cs="TH SarabunPSK" w:hint="cs"/>
              <w:sz w:val="32"/>
              <w:szCs w:val="32"/>
            </w:rPr>
          </w:pPr>
          <w:r>
            <w:rPr>
              <w:rFonts w:ascii="TH Sarabun New" w:hAnsi="TH Sarabun New" w:cs="TH Sarabun New" w:hint="cs"/>
              <w:sz w:val="32"/>
              <w:szCs w:val="32"/>
              <w:cs/>
            </w:rPr>
            <w:t>บุคลากรด้านการท่องเที่ยวมีศักยภาพในการรองรับนักท่องเที่ยวที่เพิ่มมากขึ้นอย่างต่อเนื่อง</w:t>
          </w:r>
        </w:p>
        <w:p w:rsidR="00B809A4" w:rsidRDefault="00512ABC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Mechanism"/>
        <w:id w:val="980197465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B809A4" w:rsidRPr="00831997" w:rsidRDefault="00220092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2</w:t>
          </w: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Pr="0083199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กลไกการนำไปใช้ประโยชน์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Mechanism"/>
        <w:id w:val="687107094"/>
        <w:lock w:val="sdtLocked"/>
      </w:sdtPr>
      <w:sdtContent>
        <w:p w:rsidR="00220092" w:rsidRDefault="008B79B0" w:rsidP="00220092">
          <w:pPr>
            <w:tabs>
              <w:tab w:val="left" w:pos="1418"/>
            </w:tabs>
            <w:jc w:val="both"/>
            <w:rPr>
              <w:rFonts w:ascii="TH SarabunPSK" w:hAnsi="TH SarabunPSK" w:cs="TH SarabunPSK" w:hint="cs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1.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การนำความรู้จากงานวิจัยถ่ายทอดต่อกลุ่มเป้าหมาย</w:t>
          </w:r>
        </w:p>
        <w:p w:rsidR="008B79B0" w:rsidRDefault="008B79B0" w:rsidP="00220092">
          <w:pPr>
            <w:tabs>
              <w:tab w:val="left" w:pos="1418"/>
            </w:tabs>
            <w:jc w:val="both"/>
            <w:rPr>
              <w:rFonts w:ascii="TH SarabunPSK" w:hAnsi="TH SarabunPSK" w:cs="TH SarabunPSK" w:hint="cs"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2.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การเผยแพร่ผลงานวิจัยในรูปแบบของการตีพิมพ์และการนำเสนอในการประชุมวิชาการ</w:t>
          </w:r>
        </w:p>
        <w:p w:rsidR="00220092" w:rsidRDefault="00512ABC" w:rsidP="00220092">
          <w:pPr>
            <w:tabs>
              <w:tab w:val="left" w:pos="1418"/>
            </w:tabs>
            <w:jc w:val="both"/>
          </w:pPr>
        </w:p>
      </w:sdtContent>
    </w:sdt>
    <w:sdt>
      <w:sdtPr>
        <w:rPr>
          <w:rFonts w:ascii="TH SarabunPSK" w:hAnsi="TH SarabunPSK" w:cs="TH SarabunPSK"/>
          <w:sz w:val="32"/>
          <w:szCs w:val="32"/>
          <w:lang w:val="en-GB"/>
        </w:rPr>
        <w:tag w:val="DepartmentUse"/>
        <w:id w:val="1247232949"/>
        <w:lock w:val="sdtContentLocked"/>
        <w:placeholder>
          <w:docPart w:val="DefaultPlaceholder_1082065158"/>
        </w:placeholder>
      </w:sdtPr>
      <w:sdtEndPr>
        <w:rPr>
          <w:rFonts w:hint="cs"/>
          <w:b/>
          <w:bCs/>
          <w:cs/>
        </w:rPr>
      </w:sdtEndPr>
      <w:sdtContent>
        <w:p w:rsidR="00220092" w:rsidRPr="00831997" w:rsidRDefault="00220092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3</w:t>
          </w: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Pr="0083199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หน่วยงานที่นำผลการวิจัยและนวัตกรรมไปใช้ประโยชน์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DepartmentUse"/>
        <w:id w:val="-313025581"/>
        <w:lock w:val="sdtLocked"/>
      </w:sdtPr>
      <w:sdtContent>
        <w:p w:rsidR="00220092" w:rsidRDefault="008B79B0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ผู้ที่มีส่วนเกี่ยวข้องทั้งภาครัฐ เอกชนและชุมชน</w:t>
          </w:r>
        </w:p>
        <w:p w:rsidR="00220092" w:rsidRDefault="00512ABC" w:rsidP="00220092">
          <w:pPr>
            <w:tabs>
              <w:tab w:val="left" w:pos="1418"/>
            </w:tabs>
            <w:jc w:val="both"/>
          </w:pPr>
        </w:p>
      </w:sdtContent>
    </w:sdt>
    <w:p w:rsidR="00904D7B" w:rsidRDefault="00904D7B" w:rsidP="00B809A4">
      <w:pPr>
        <w:tabs>
          <w:tab w:val="left" w:pos="1418"/>
        </w:tabs>
        <w:jc w:val="both"/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PlanIntegrated"/>
        <w:id w:val="-1546522450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220092" w:rsidRDefault="00831997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4</w:t>
          </w: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Pr="0083199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แผนการดำเนินงาน ขั้นตอนและการบริหารแผนบูรณาการ และความเชื่อมโยงของแต่ละโครงการย่อย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PlanIntegrated"/>
        <w:id w:val="438880765"/>
        <w:lock w:val="sdtLocked"/>
      </w:sdtPr>
      <w:sdtContent>
        <w:p w:rsidR="008B79B0" w:rsidRDefault="008B79B0" w:rsidP="008B79B0">
          <w:pPr>
            <w:tabs>
              <w:tab w:val="left" w:pos="1418"/>
            </w:tabs>
            <w:jc w:val="both"/>
          </w:pPr>
        </w:p>
        <w:tbl>
          <w:tblPr>
            <w:tblStyle w:val="af"/>
            <w:tblW w:w="0" w:type="auto"/>
            <w:tblLayout w:type="fixed"/>
            <w:tblLook w:val="04A0"/>
          </w:tblPr>
          <w:tblGrid>
            <w:gridCol w:w="4219"/>
            <w:gridCol w:w="405"/>
            <w:gridCol w:w="405"/>
            <w:gridCol w:w="390"/>
            <w:gridCol w:w="390"/>
            <w:gridCol w:w="405"/>
            <w:gridCol w:w="375"/>
            <w:gridCol w:w="435"/>
            <w:gridCol w:w="455"/>
            <w:gridCol w:w="426"/>
            <w:gridCol w:w="425"/>
            <w:gridCol w:w="425"/>
            <w:gridCol w:w="425"/>
          </w:tblGrid>
          <w:tr w:rsidR="004B2E68" w:rsidRPr="008B79B0" w:rsidTr="004B2E68">
            <w:tc>
              <w:tcPr>
                <w:tcW w:w="4219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center"/>
                  <w:rPr>
                    <w:rFonts w:ascii="TH Sarabun New" w:hAnsi="TH Sarabun New" w:cs="TH Sarabun New"/>
                    <w:sz w:val="32"/>
                    <w:szCs w:val="32"/>
                    <w:cs/>
                  </w:rPr>
                </w:pPr>
                <w:r w:rsidRPr="008B79B0">
                  <w:rPr>
                    <w:rFonts w:ascii="TH Sarabun New" w:hAnsi="TH Sarabun New" w:cs="TH Sarabun New"/>
                    <w:sz w:val="32"/>
                    <w:szCs w:val="32"/>
                    <w:cs/>
                  </w:rPr>
                  <w:t>แผนการดำเนินงาน</w:t>
                </w:r>
              </w:p>
            </w:tc>
            <w:tc>
              <w:tcPr>
                <w:tcW w:w="4961" w:type="dxa"/>
                <w:gridSpan w:val="12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center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  <w:r>
                  <w:rPr>
                    <w:rFonts w:ascii="TH Sarabun New" w:hAnsi="TH Sarabun New" w:cs="TH Sarabun New" w:hint="cs"/>
                    <w:sz w:val="32"/>
                    <w:szCs w:val="32"/>
                    <w:cs/>
                  </w:rPr>
                  <w:t>ระยะเวลา (เดือน) พ.ศ.</w:t>
                </w:r>
                <w:r w:rsidRPr="008B79B0">
                  <w:rPr>
                    <w:rFonts w:ascii="TH Sarabun New" w:hAnsi="TH Sarabun New" w:cs="TH Sarabun New"/>
                    <w:sz w:val="32"/>
                    <w:szCs w:val="32"/>
                  </w:rPr>
                  <w:t>2562</w:t>
                </w:r>
              </w:p>
            </w:tc>
          </w:tr>
          <w:tr w:rsidR="004B2E68" w:rsidRPr="008B79B0" w:rsidTr="004B2E68">
            <w:tc>
              <w:tcPr>
                <w:tcW w:w="4219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center"/>
                  <w:rPr>
                    <w:rFonts w:ascii="TH Sarabun New" w:hAnsi="TH Sarabun New" w:cs="TH Sarabun New"/>
                    <w:sz w:val="32"/>
                    <w:szCs w:val="32"/>
                    <w:cs/>
                  </w:rPr>
                </w:pPr>
              </w:p>
            </w:tc>
            <w:tc>
              <w:tcPr>
                <w:tcW w:w="405" w:type="dxa"/>
              </w:tcPr>
              <w:p w:rsidR="004B2E68" w:rsidRPr="004B2E68" w:rsidRDefault="004B2E68" w:rsidP="004B2E68">
                <w:pPr>
                  <w:tabs>
                    <w:tab w:val="left" w:pos="1418"/>
                  </w:tabs>
                  <w:jc w:val="center"/>
                  <w:rPr>
                    <w:rFonts w:ascii="TH Sarabun New" w:hAnsi="TH Sarabun New" w:cs="TH Sarabun New"/>
                  </w:rPr>
                </w:pPr>
                <w:r w:rsidRPr="004B2E68">
                  <w:rPr>
                    <w:rFonts w:ascii="TH Sarabun New" w:hAnsi="TH Sarabun New" w:cs="TH Sarabun New"/>
                  </w:rPr>
                  <w:t>1</w:t>
                </w:r>
              </w:p>
            </w:tc>
            <w:tc>
              <w:tcPr>
                <w:tcW w:w="405" w:type="dxa"/>
              </w:tcPr>
              <w:p w:rsidR="004B2E68" w:rsidRPr="004B2E68" w:rsidRDefault="004B2E68" w:rsidP="004B2E68">
                <w:pPr>
                  <w:tabs>
                    <w:tab w:val="left" w:pos="1418"/>
                  </w:tabs>
                  <w:jc w:val="center"/>
                  <w:rPr>
                    <w:rFonts w:ascii="TH Sarabun New" w:hAnsi="TH Sarabun New" w:cs="TH Sarabun New"/>
                  </w:rPr>
                </w:pPr>
                <w:r w:rsidRPr="004B2E68">
                  <w:rPr>
                    <w:rFonts w:ascii="TH Sarabun New" w:hAnsi="TH Sarabun New" w:cs="TH Sarabun New"/>
                  </w:rPr>
                  <w:t>2</w:t>
                </w:r>
              </w:p>
            </w:tc>
            <w:tc>
              <w:tcPr>
                <w:tcW w:w="390" w:type="dxa"/>
              </w:tcPr>
              <w:p w:rsidR="004B2E68" w:rsidRPr="004B2E68" w:rsidRDefault="004B2E68" w:rsidP="004B2E68">
                <w:pPr>
                  <w:tabs>
                    <w:tab w:val="left" w:pos="1418"/>
                  </w:tabs>
                  <w:jc w:val="center"/>
                  <w:rPr>
                    <w:rFonts w:ascii="TH Sarabun New" w:hAnsi="TH Sarabun New" w:cs="TH Sarabun New"/>
                  </w:rPr>
                </w:pPr>
                <w:r w:rsidRPr="004B2E68">
                  <w:rPr>
                    <w:rFonts w:ascii="TH Sarabun New" w:hAnsi="TH Sarabun New" w:cs="TH Sarabun New"/>
                  </w:rPr>
                  <w:t>3</w:t>
                </w:r>
              </w:p>
            </w:tc>
            <w:tc>
              <w:tcPr>
                <w:tcW w:w="390" w:type="dxa"/>
              </w:tcPr>
              <w:p w:rsidR="004B2E68" w:rsidRPr="004B2E68" w:rsidRDefault="004B2E68" w:rsidP="004B2E68">
                <w:pPr>
                  <w:tabs>
                    <w:tab w:val="left" w:pos="1418"/>
                  </w:tabs>
                  <w:jc w:val="center"/>
                  <w:rPr>
                    <w:rFonts w:ascii="TH Sarabun New" w:hAnsi="TH Sarabun New" w:cs="TH Sarabun New"/>
                  </w:rPr>
                </w:pPr>
                <w:r w:rsidRPr="004B2E68">
                  <w:rPr>
                    <w:rFonts w:ascii="TH Sarabun New" w:hAnsi="TH Sarabun New" w:cs="TH Sarabun New"/>
                  </w:rPr>
                  <w:t>4</w:t>
                </w:r>
              </w:p>
            </w:tc>
            <w:tc>
              <w:tcPr>
                <w:tcW w:w="405" w:type="dxa"/>
              </w:tcPr>
              <w:p w:rsidR="004B2E68" w:rsidRPr="004B2E68" w:rsidRDefault="004B2E68" w:rsidP="004B2E68">
                <w:pPr>
                  <w:tabs>
                    <w:tab w:val="left" w:pos="1418"/>
                  </w:tabs>
                  <w:jc w:val="center"/>
                  <w:rPr>
                    <w:rFonts w:ascii="TH Sarabun New" w:hAnsi="TH Sarabun New" w:cs="TH Sarabun New"/>
                  </w:rPr>
                </w:pPr>
                <w:r w:rsidRPr="004B2E68">
                  <w:rPr>
                    <w:rFonts w:ascii="TH Sarabun New" w:hAnsi="TH Sarabun New" w:cs="TH Sarabun New"/>
                  </w:rPr>
                  <w:t>5</w:t>
                </w:r>
              </w:p>
            </w:tc>
            <w:tc>
              <w:tcPr>
                <w:tcW w:w="375" w:type="dxa"/>
              </w:tcPr>
              <w:p w:rsidR="004B2E68" w:rsidRPr="004B2E68" w:rsidRDefault="004B2E68" w:rsidP="004B2E68">
                <w:pPr>
                  <w:tabs>
                    <w:tab w:val="left" w:pos="1418"/>
                  </w:tabs>
                  <w:jc w:val="center"/>
                  <w:rPr>
                    <w:rFonts w:ascii="TH Sarabun New" w:hAnsi="TH Sarabun New" w:cs="TH Sarabun New"/>
                  </w:rPr>
                </w:pPr>
                <w:r w:rsidRPr="004B2E68">
                  <w:rPr>
                    <w:rFonts w:ascii="TH Sarabun New" w:hAnsi="TH Sarabun New" w:cs="TH Sarabun New"/>
                  </w:rPr>
                  <w:t>6</w:t>
                </w:r>
              </w:p>
            </w:tc>
            <w:tc>
              <w:tcPr>
                <w:tcW w:w="435" w:type="dxa"/>
              </w:tcPr>
              <w:p w:rsidR="004B2E68" w:rsidRPr="004B2E68" w:rsidRDefault="004B2E68" w:rsidP="004B2E68">
                <w:pPr>
                  <w:tabs>
                    <w:tab w:val="left" w:pos="1418"/>
                  </w:tabs>
                  <w:jc w:val="center"/>
                  <w:rPr>
                    <w:rFonts w:ascii="TH Sarabun New" w:hAnsi="TH Sarabun New" w:cs="TH Sarabun New"/>
                  </w:rPr>
                </w:pPr>
                <w:r w:rsidRPr="004B2E68">
                  <w:rPr>
                    <w:rFonts w:ascii="TH Sarabun New" w:hAnsi="TH Sarabun New" w:cs="TH Sarabun New"/>
                  </w:rPr>
                  <w:t>7</w:t>
                </w:r>
              </w:p>
            </w:tc>
            <w:tc>
              <w:tcPr>
                <w:tcW w:w="455" w:type="dxa"/>
              </w:tcPr>
              <w:p w:rsidR="004B2E68" w:rsidRPr="004B2E68" w:rsidRDefault="004B2E68" w:rsidP="004B2E68">
                <w:pPr>
                  <w:tabs>
                    <w:tab w:val="left" w:pos="1418"/>
                  </w:tabs>
                  <w:jc w:val="center"/>
                  <w:rPr>
                    <w:rFonts w:ascii="TH Sarabun New" w:hAnsi="TH Sarabun New" w:cs="TH Sarabun New"/>
                  </w:rPr>
                </w:pPr>
                <w:r w:rsidRPr="004B2E68">
                  <w:rPr>
                    <w:rFonts w:ascii="TH Sarabun New" w:hAnsi="TH Sarabun New" w:cs="TH Sarabun New"/>
                  </w:rPr>
                  <w:t>8</w:t>
                </w:r>
              </w:p>
            </w:tc>
            <w:tc>
              <w:tcPr>
                <w:tcW w:w="426" w:type="dxa"/>
              </w:tcPr>
              <w:p w:rsidR="004B2E68" w:rsidRPr="004B2E68" w:rsidRDefault="004B2E68" w:rsidP="004B2E68">
                <w:pPr>
                  <w:tabs>
                    <w:tab w:val="left" w:pos="1418"/>
                  </w:tabs>
                  <w:jc w:val="center"/>
                  <w:rPr>
                    <w:rFonts w:ascii="TH Sarabun New" w:hAnsi="TH Sarabun New" w:cs="TH Sarabun New"/>
                  </w:rPr>
                </w:pPr>
                <w:r w:rsidRPr="004B2E68">
                  <w:rPr>
                    <w:rFonts w:ascii="TH Sarabun New" w:hAnsi="TH Sarabun New" w:cs="TH Sarabun New"/>
                  </w:rPr>
                  <w:t>9</w:t>
                </w:r>
              </w:p>
            </w:tc>
            <w:tc>
              <w:tcPr>
                <w:tcW w:w="425" w:type="dxa"/>
              </w:tcPr>
              <w:p w:rsidR="004B2E68" w:rsidRPr="004B2E68" w:rsidRDefault="004B2E68" w:rsidP="004B2E68">
                <w:pPr>
                  <w:tabs>
                    <w:tab w:val="left" w:pos="1418"/>
                  </w:tabs>
                  <w:jc w:val="center"/>
                  <w:rPr>
                    <w:rFonts w:ascii="TH Sarabun New" w:hAnsi="TH Sarabun New" w:cs="TH Sarabun New"/>
                  </w:rPr>
                </w:pPr>
                <w:r w:rsidRPr="004B2E68">
                  <w:rPr>
                    <w:rFonts w:ascii="TH Sarabun New" w:hAnsi="TH Sarabun New" w:cs="TH Sarabun New"/>
                  </w:rPr>
                  <w:t>10</w:t>
                </w:r>
              </w:p>
            </w:tc>
            <w:tc>
              <w:tcPr>
                <w:tcW w:w="425" w:type="dxa"/>
              </w:tcPr>
              <w:p w:rsidR="004B2E68" w:rsidRPr="004B2E68" w:rsidRDefault="004B2E68" w:rsidP="004B2E68">
                <w:pPr>
                  <w:tabs>
                    <w:tab w:val="left" w:pos="1418"/>
                  </w:tabs>
                  <w:jc w:val="center"/>
                  <w:rPr>
                    <w:rFonts w:ascii="TH Sarabun New" w:hAnsi="TH Sarabun New" w:cs="TH Sarabun New"/>
                  </w:rPr>
                </w:pPr>
                <w:r w:rsidRPr="004B2E68">
                  <w:rPr>
                    <w:rFonts w:ascii="TH Sarabun New" w:hAnsi="TH Sarabun New" w:cs="TH Sarabun New"/>
                  </w:rPr>
                  <w:t>11</w:t>
                </w:r>
              </w:p>
            </w:tc>
            <w:tc>
              <w:tcPr>
                <w:tcW w:w="425" w:type="dxa"/>
              </w:tcPr>
              <w:p w:rsidR="004B2E68" w:rsidRPr="004B2E68" w:rsidRDefault="004B2E68" w:rsidP="008B79B0">
                <w:pPr>
                  <w:tabs>
                    <w:tab w:val="left" w:pos="1418"/>
                  </w:tabs>
                  <w:jc w:val="center"/>
                  <w:rPr>
                    <w:rFonts w:ascii="TH Sarabun New" w:hAnsi="TH Sarabun New" w:cs="TH Sarabun New"/>
                  </w:rPr>
                </w:pPr>
                <w:r w:rsidRPr="004B2E68">
                  <w:rPr>
                    <w:rFonts w:ascii="TH Sarabun New" w:hAnsi="TH Sarabun New" w:cs="TH Sarabun New"/>
                  </w:rPr>
                  <w:t>12</w:t>
                </w:r>
              </w:p>
            </w:tc>
          </w:tr>
          <w:tr w:rsidR="004B2E68" w:rsidRPr="008B79B0" w:rsidTr="004B2E68">
            <w:tc>
              <w:tcPr>
                <w:tcW w:w="4219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 w:hint="cs"/>
                    <w:sz w:val="32"/>
                    <w:szCs w:val="32"/>
                    <w:cs/>
                  </w:rPr>
                </w:pPr>
                <w:r>
                  <w:rPr>
                    <w:rFonts w:ascii="TH Sarabun New" w:hAnsi="TH Sarabun New" w:cs="TH Sarabun New"/>
                    <w:noProof/>
                    <w:sz w:val="32"/>
                    <w:szCs w:val="32"/>
                  </w:rPr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104" type="#_x0000_t32" style="position:absolute;left:0;text-align:left;margin-left:204.3pt;margin-top:11.5pt;width:22.5pt;height:0;z-index:251658240;mso-position-horizontal-relative:text;mso-position-vertical-relative:text" o:connectortype="straight">
                      <v:stroke startarrow="block" endarrow="block"/>
                    </v:shape>
                  </w:pict>
                </w:r>
                <w:r w:rsidRPr="008B79B0">
                  <w:rPr>
                    <w:rFonts w:ascii="TH Sarabun New" w:hAnsi="TH Sarabun New" w:cs="TH Sarabun New"/>
                    <w:sz w:val="32"/>
                    <w:szCs w:val="32"/>
                  </w:rPr>
                  <w:t xml:space="preserve">1. </w:t>
                </w:r>
                <w:r w:rsidRPr="008B79B0">
                  <w:rPr>
                    <w:rFonts w:ascii="TH Sarabun New" w:hAnsi="TH Sarabun New" w:cs="TH Sarabun New"/>
                    <w:sz w:val="32"/>
                    <w:szCs w:val="32"/>
                    <w:cs/>
                  </w:rPr>
                  <w:t>วางแผน ประชุม เพื่อการดำเนินโครงการวิจัย</w:t>
                </w:r>
              </w:p>
            </w:tc>
            <w:tc>
              <w:tcPr>
                <w:tcW w:w="405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405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405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375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435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455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</w:tr>
          <w:tr w:rsidR="004B2E68" w:rsidRPr="008B79B0" w:rsidTr="004B2E68">
            <w:tc>
              <w:tcPr>
                <w:tcW w:w="4219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  <w:cs/>
                  </w:rPr>
                </w:pPr>
                <w:r w:rsidRPr="008B79B0">
                  <w:rPr>
                    <w:rFonts w:ascii="TH Sarabun New" w:hAnsi="TH Sarabun New" w:cs="TH Sarabun New"/>
                    <w:sz w:val="32"/>
                    <w:szCs w:val="32"/>
                  </w:rPr>
                  <w:t xml:space="preserve">2. </w:t>
                </w:r>
                <w:r w:rsidRPr="008B79B0">
                  <w:rPr>
                    <w:rFonts w:ascii="TH Sarabun New" w:hAnsi="TH Sarabun New" w:cs="TH Sarabun New"/>
                    <w:sz w:val="32"/>
                    <w:szCs w:val="32"/>
                    <w:cs/>
                  </w:rPr>
                  <w:t>ขออนุมัติดำเนินโครงการวิจัย</w:t>
                </w:r>
              </w:p>
            </w:tc>
            <w:tc>
              <w:tcPr>
                <w:tcW w:w="405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  <w:r>
                  <w:rPr>
                    <w:rFonts w:ascii="TH Sarabun New" w:hAnsi="TH Sarabun New" w:cs="TH Sarabun New"/>
                    <w:noProof/>
                    <w:sz w:val="32"/>
                    <w:szCs w:val="32"/>
                  </w:rPr>
                  <w:pict>
                    <v:shape id="_x0000_s1105" type="#_x0000_t32" style="position:absolute;left:0;text-align:left;margin-left:14.35pt;margin-top:9.95pt;width:21.75pt;height:.05pt;flip:x;z-index:251659264;mso-position-horizontal-relative:text;mso-position-vertical-relative:text" o:connectortype="straight">
                      <v:stroke startarrow="block" endarrow="block"/>
                    </v:shape>
                  </w:pict>
                </w:r>
              </w:p>
            </w:tc>
            <w:tc>
              <w:tcPr>
                <w:tcW w:w="405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405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375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435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455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</w:tr>
          <w:tr w:rsidR="004B2E68" w:rsidRPr="008B79B0" w:rsidTr="004B2E68">
            <w:tc>
              <w:tcPr>
                <w:tcW w:w="4219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  <w:cs/>
                  </w:rPr>
                </w:pPr>
                <w:r w:rsidRPr="008B79B0">
                  <w:rPr>
                    <w:rFonts w:ascii="TH Sarabun New" w:hAnsi="TH Sarabun New" w:cs="TH Sarabun New"/>
                    <w:sz w:val="32"/>
                    <w:szCs w:val="32"/>
                  </w:rPr>
                  <w:t xml:space="preserve">3. </w:t>
                </w:r>
                <w:r w:rsidRPr="008B79B0">
                  <w:rPr>
                    <w:rFonts w:ascii="TH Sarabun New" w:hAnsi="TH Sarabun New" w:cs="TH Sarabun New"/>
                    <w:sz w:val="32"/>
                    <w:szCs w:val="32"/>
                    <w:cs/>
                  </w:rPr>
                  <w:t>ดำเนินการวิจัย</w:t>
                </w:r>
              </w:p>
            </w:tc>
            <w:tc>
              <w:tcPr>
                <w:tcW w:w="405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405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  <w:r>
                  <w:rPr>
                    <w:rFonts w:ascii="TH Sarabun New" w:hAnsi="TH Sarabun New" w:cs="TH Sarabun New"/>
                    <w:noProof/>
                    <w:sz w:val="32"/>
                    <w:szCs w:val="32"/>
                  </w:rPr>
                  <w:pict>
                    <v:shape id="_x0000_s1106" type="#_x0000_t32" style="position:absolute;left:0;text-align:left;margin-left:13.6pt;margin-top:11.4pt;width:99.75pt;height:.75pt;flip:y;z-index:251660288;mso-position-horizontal-relative:text;mso-position-vertical-relative:text" o:connectortype="straight">
                      <v:stroke startarrow="block" endarrow="block"/>
                    </v:shape>
                  </w:pict>
                </w:r>
              </w:p>
            </w:tc>
            <w:tc>
              <w:tcPr>
                <w:tcW w:w="390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405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375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435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455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</w:tr>
          <w:tr w:rsidR="004B2E68" w:rsidRPr="008B79B0" w:rsidTr="004B2E68">
            <w:tc>
              <w:tcPr>
                <w:tcW w:w="4219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  <w:cs/>
                  </w:rPr>
                </w:pPr>
                <w:r w:rsidRPr="008B79B0">
                  <w:rPr>
                    <w:rFonts w:ascii="TH Sarabun New" w:hAnsi="TH Sarabun New" w:cs="TH Sarabun New"/>
                    <w:sz w:val="32"/>
                    <w:szCs w:val="32"/>
                  </w:rPr>
                  <w:t xml:space="preserve">4. </w:t>
                </w:r>
                <w:r w:rsidRPr="008B79B0">
                  <w:rPr>
                    <w:rFonts w:ascii="TH Sarabun New" w:hAnsi="TH Sarabun New" w:cs="TH Sarabun New"/>
                    <w:sz w:val="32"/>
                    <w:szCs w:val="32"/>
                    <w:cs/>
                  </w:rPr>
                  <w:t>ศึกษา วิเคราะห์ และดำเนินผล</w:t>
                </w:r>
              </w:p>
            </w:tc>
            <w:tc>
              <w:tcPr>
                <w:tcW w:w="405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405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405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375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435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  <w:r>
                  <w:rPr>
                    <w:rFonts w:ascii="TH Sarabun New" w:hAnsi="TH Sarabun New" w:cs="TH Sarabun New"/>
                    <w:noProof/>
                    <w:sz w:val="32"/>
                    <w:szCs w:val="32"/>
                  </w:rPr>
                  <w:pict>
                    <v:shape id="_x0000_s1107" type="#_x0000_t32" style="position:absolute;left:0;text-align:left;margin-left:15.1pt;margin-top:12.15pt;width:45pt;height:0;z-index:251661312;mso-position-horizontal-relative:text;mso-position-vertical-relative:text" o:connectortype="straight">
                      <v:stroke startarrow="block" endarrow="block"/>
                    </v:shape>
                  </w:pict>
                </w:r>
              </w:p>
            </w:tc>
            <w:tc>
              <w:tcPr>
                <w:tcW w:w="455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</w:tr>
          <w:tr w:rsidR="004B2E68" w:rsidRPr="008B79B0" w:rsidTr="004B2E68">
            <w:tc>
              <w:tcPr>
                <w:tcW w:w="4219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  <w:cs/>
                  </w:rPr>
                </w:pPr>
                <w:r w:rsidRPr="008B79B0">
                  <w:rPr>
                    <w:rFonts w:ascii="TH Sarabun New" w:hAnsi="TH Sarabun New" w:cs="TH Sarabun New"/>
                    <w:sz w:val="32"/>
                    <w:szCs w:val="32"/>
                  </w:rPr>
                  <w:t xml:space="preserve">5. </w:t>
                </w:r>
                <w:r w:rsidRPr="008B79B0">
                  <w:rPr>
                    <w:rFonts w:ascii="TH Sarabun New" w:hAnsi="TH Sarabun New" w:cs="TH Sarabun New"/>
                    <w:sz w:val="32"/>
                    <w:szCs w:val="32"/>
                    <w:cs/>
                  </w:rPr>
                  <w:t>สรุปและอภิปรายผล</w:t>
                </w:r>
              </w:p>
            </w:tc>
            <w:tc>
              <w:tcPr>
                <w:tcW w:w="405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405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405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375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435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455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  <w:r>
                  <w:rPr>
                    <w:rFonts w:ascii="TH Sarabun New" w:hAnsi="TH Sarabun New" w:cs="TH Sarabun New"/>
                    <w:noProof/>
                    <w:sz w:val="32"/>
                    <w:szCs w:val="32"/>
                  </w:rPr>
                  <w:pict>
                    <v:shape id="_x0000_s1108" type="#_x0000_t32" style="position:absolute;left:0;text-align:left;margin-left:15.6pt;margin-top:7.6pt;width:21pt;height:0;z-index:251662336;mso-position-horizontal-relative:text;mso-position-vertical-relative:text" o:connectortype="straight">
                      <v:stroke startarrow="block" endarrow="block"/>
                    </v:shape>
                  </w:pict>
                </w:r>
              </w:p>
            </w:tc>
            <w:tc>
              <w:tcPr>
                <w:tcW w:w="425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</w:tr>
          <w:tr w:rsidR="004B2E68" w:rsidRPr="008B79B0" w:rsidTr="004B2E68">
            <w:tc>
              <w:tcPr>
                <w:tcW w:w="4219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ind w:left="284" w:hanging="284"/>
                  <w:rPr>
                    <w:rFonts w:ascii="TH Sarabun New" w:hAnsi="TH Sarabun New" w:cs="TH Sarabun New"/>
                    <w:sz w:val="32"/>
                    <w:szCs w:val="32"/>
                    <w:cs/>
                  </w:rPr>
                </w:pPr>
                <w:r w:rsidRPr="008B79B0">
                  <w:rPr>
                    <w:rFonts w:ascii="TH Sarabun New" w:hAnsi="TH Sarabun New" w:cs="TH Sarabun New"/>
                    <w:sz w:val="32"/>
                    <w:szCs w:val="32"/>
                  </w:rPr>
                  <w:t xml:space="preserve">6. </w:t>
                </w:r>
                <w:r w:rsidRPr="008B79B0">
                  <w:rPr>
                    <w:rFonts w:ascii="TH Sarabun New" w:hAnsi="TH Sarabun New" w:cs="TH Sarabun New"/>
                    <w:sz w:val="32"/>
                    <w:szCs w:val="32"/>
                    <w:cs/>
                  </w:rPr>
                  <w:t>เขียนรายงานฉบับสมบูรณ์และเผยแพร่ผลงานวิจัยสู่สื่อสาธารณะต่างๆ</w:t>
                </w:r>
              </w:p>
            </w:tc>
            <w:tc>
              <w:tcPr>
                <w:tcW w:w="405" w:type="dxa"/>
              </w:tcPr>
              <w:p w:rsidR="004B2E68" w:rsidRPr="008B79B0" w:rsidRDefault="004B2E68" w:rsidP="008B79B0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405" w:type="dxa"/>
              </w:tcPr>
              <w:p w:rsidR="004B2E68" w:rsidRPr="008B79B0" w:rsidRDefault="004B2E68" w:rsidP="004B2E68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B2E68" w:rsidRPr="008B79B0" w:rsidRDefault="004B2E68" w:rsidP="004B2E68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B2E68" w:rsidRPr="008B79B0" w:rsidRDefault="004B2E68" w:rsidP="004B2E68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405" w:type="dxa"/>
              </w:tcPr>
              <w:p w:rsidR="004B2E68" w:rsidRPr="008B79B0" w:rsidRDefault="004B2E68" w:rsidP="004B2E68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375" w:type="dxa"/>
              </w:tcPr>
              <w:p w:rsidR="004B2E68" w:rsidRPr="008B79B0" w:rsidRDefault="004B2E68" w:rsidP="004B2E68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435" w:type="dxa"/>
              </w:tcPr>
              <w:p w:rsidR="004B2E68" w:rsidRPr="008B79B0" w:rsidRDefault="004B2E68" w:rsidP="004B2E68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455" w:type="dxa"/>
              </w:tcPr>
              <w:p w:rsidR="004B2E68" w:rsidRPr="008B79B0" w:rsidRDefault="004B2E68" w:rsidP="004B2E68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4B2E68" w:rsidRPr="008B79B0" w:rsidRDefault="004B2E68" w:rsidP="004B2E68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4B2E68" w:rsidRPr="008B79B0" w:rsidRDefault="004B2E68" w:rsidP="004B2E68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  <w:r>
                  <w:rPr>
                    <w:rFonts w:ascii="TH Sarabun New" w:hAnsi="TH Sarabun New" w:cs="TH Sarabun New"/>
                    <w:noProof/>
                    <w:sz w:val="32"/>
                    <w:szCs w:val="32"/>
                  </w:rPr>
                  <w:pict>
                    <v:shape id="_x0000_s1109" type="#_x0000_t32" style="position:absolute;left:0;text-align:left;margin-left:15.3pt;margin-top:20.3pt;width:45pt;height:0;z-index:251663360;mso-position-horizontal-relative:text;mso-position-vertical-relative:text" o:connectortype="straight">
                      <v:stroke startarrow="block" endarrow="block"/>
                    </v:shape>
                  </w:pict>
                </w:r>
              </w:p>
            </w:tc>
            <w:tc>
              <w:tcPr>
                <w:tcW w:w="425" w:type="dxa"/>
              </w:tcPr>
              <w:p w:rsidR="004B2E68" w:rsidRPr="008B79B0" w:rsidRDefault="004B2E68" w:rsidP="004B2E68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4B2E68" w:rsidRPr="008B79B0" w:rsidRDefault="004B2E68" w:rsidP="004B2E68">
                <w:pPr>
                  <w:tabs>
                    <w:tab w:val="left" w:pos="1418"/>
                  </w:tabs>
                  <w:jc w:val="both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</w:p>
            </w:tc>
          </w:tr>
        </w:tbl>
        <w:p w:rsidR="008B79B0" w:rsidRDefault="008B79B0" w:rsidP="008B79B0">
          <w:pPr>
            <w:tabs>
              <w:tab w:val="left" w:pos="1418"/>
            </w:tabs>
            <w:jc w:val="both"/>
          </w:pPr>
        </w:p>
        <w:p w:rsidR="00831997" w:rsidRDefault="00512ABC" w:rsidP="008319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RiskManangement"/>
        <w:id w:val="200597752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831997" w:rsidRDefault="00831997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5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แผนบริหารความเสี่ยง (ถ้ามี)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RiskManangement"/>
        <w:id w:val="-1055847159"/>
        <w:lock w:val="sdtLocked"/>
      </w:sdtPr>
      <w:sdtContent>
        <w:p w:rsidR="00831997" w:rsidRDefault="008B79B0" w:rsidP="008B79B0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</w:p>
      </w:sdtContent>
    </w:sdt>
    <w:p w:rsidR="00E81FF2" w:rsidRDefault="00512ABC" w:rsidP="00E81FF2">
      <w:pPr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CreateResearcher"/>
          <w:id w:val="-1694752033"/>
          <w:lock w:val="contentLocked"/>
          <w:showingPlcHdr/>
          <w:text/>
        </w:sdtPr>
        <w:sdtContent>
          <w:r w:rsidR="00E81F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6</w:t>
          </w:r>
          <w:r w:rsidR="00E81F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.แผนการสร้างนักวิจัย</w:t>
          </w:r>
          <w:r w:rsidR="00E81F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และนวัตกรรม</w:t>
          </w:r>
          <w:r w:rsidR="00E81F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รุ่นใหม่จากการทำการวิจัย</w:t>
          </w:r>
          <w:r w:rsidR="00E81F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และนวัตกรรม</w:t>
          </w:r>
          <w:r w:rsidR="00E81F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ตาม</w:t>
          </w:r>
          <w:r w:rsidR="00E81F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แผนบูรณาการวิจัยและนวัตกรรม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CreateResearcher"/>
        <w:id w:val="485754335"/>
      </w:sdtPr>
      <w:sdtContent>
        <w:p w:rsidR="00E81FF2" w:rsidRDefault="008B79B0" w:rsidP="00E02694">
          <w:pPr>
            <w:tabs>
              <w:tab w:val="left" w:pos="1418"/>
            </w:tabs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ภายใต้แผนการพัฒนาขีดความสามารถด้านการท่องเที่ยวเชิง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บูรณา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การ เพื่อยกระดับคุณภาพการท่องเทียวไทยในยุคไทยแลนด์ </w:t>
          </w:r>
          <w:r>
            <w:rPr>
              <w:rFonts w:ascii="TH SarabunPSK" w:hAnsi="TH SarabunPSK" w:cs="TH SarabunPSK"/>
              <w:sz w:val="32"/>
              <w:szCs w:val="32"/>
            </w:rPr>
            <w:t>4.0</w:t>
          </w:r>
          <w:r w:rsidR="00E02694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E02694">
            <w:rPr>
              <w:rFonts w:ascii="TH SarabunPSK" w:hAnsi="TH SarabunPSK" w:cs="TH SarabunPSK" w:hint="cs"/>
              <w:sz w:val="32"/>
              <w:szCs w:val="32"/>
              <w:cs/>
            </w:rPr>
            <w:t>มีโครงการที่ดำเนินการโดยนักวิจัยรุ่นใหม่และมีนักวิจัยพี่เลี้ยงที่มีประสบการณ์ที่เคยได้รับการสนับสนุนทุนวิจัยรวมอยู่ด้วย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PlanContinue"/>
        <w:id w:val="1673990793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831997" w:rsidRDefault="00E81FF2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7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 xml:space="preserve">แผนการดำเนินงานต่อเนื่อง (สำหรับแผนงานมากกว่า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ปีงบประมาณ)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PlanContinue"/>
        <w:id w:val="546656990"/>
        <w:lock w:val="sdtLocked"/>
      </w:sdtPr>
      <w:sdtContent>
        <w:p w:rsidR="00E81FF2" w:rsidRDefault="00E02694" w:rsidP="00E02694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</w:p>
      </w:sdtContent>
    </w:sdt>
    <w:p w:rsidR="00E81FF2" w:rsidRPr="00E81FF2" w:rsidRDefault="00E81FF2" w:rsidP="00B809A4">
      <w:pPr>
        <w:tabs>
          <w:tab w:val="left" w:pos="1418"/>
        </w:tabs>
        <w:jc w:val="both"/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</w:pPr>
    </w:p>
    <w:sectPr w:rsidR="00E81FF2" w:rsidRPr="00E81FF2" w:rsidSect="004C101B">
      <w:headerReference w:type="even" r:id="rId17"/>
      <w:headerReference w:type="default" r:id="rId18"/>
      <w:footerReference w:type="default" r:id="rId19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694" w:rsidRDefault="00E02694">
      <w:r>
        <w:separator/>
      </w:r>
    </w:p>
  </w:endnote>
  <w:endnote w:type="continuationSeparator" w:id="1">
    <w:p w:rsidR="00E02694" w:rsidRDefault="00E02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1" w:subsetted="1" w:fontKey="{EF005B5F-7AE4-4677-8E35-5A9026D53A85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2" w:subsetted="1" w:fontKey="{1FEDDA72-B0C9-4E2A-A124-B870FA388068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Content>
      <w:p w:rsidR="00E02694" w:rsidRPr="00707B53" w:rsidRDefault="00E02694" w:rsidP="00837B79">
        <w:pPr>
          <w:pStyle w:val="aa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showingPlcHdr/>
            <w:text w:multiLine="1"/>
          </w:sdtPr>
          <w:sdtContent>
            <w:r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>
              <w:rPr>
                <w:rFonts w:ascii="TH SarabunPSK" w:hAnsi="TH SarabunPSK" w:cs="TH SarabunPSK"/>
                <w:sz w:val="32"/>
              </w:rPr>
              <w:t>Template</w:t>
            </w:r>
            <w:r>
              <w:rPr>
                <w:rFonts w:ascii="TH SarabunPSK" w:hAnsi="TH SarabunPSK" w:cs="TH SarabunPSK"/>
                <w:sz w:val="32"/>
                <w:lang w:val="en-GB"/>
              </w:rPr>
              <w:t>V1B</w:t>
            </w:r>
            <w:r>
              <w:rPr>
                <w:rFonts w:ascii="TH SarabunPSK" w:hAnsi="TH SarabunPSK" w:cs="TH SarabunPSK" w:hint="cs"/>
                <w:sz w:val="32"/>
                <w:cs/>
                <w:lang w:val="en-GB"/>
              </w:rPr>
              <w:t>22</w:t>
            </w:r>
            <w:r>
              <w:rPr>
                <w:rFonts w:ascii="TH SarabunPSK" w:hAnsi="TH SarabunPSK" w:cs="TH SarabunPSK"/>
                <w:sz w:val="32"/>
                <w:lang w:val="en-GB"/>
              </w:rPr>
              <w:t>092560</w:t>
            </w:r>
          </w:sdtContent>
        </w:sdt>
        <w:r>
          <w:rPr>
            <w:rFonts w:ascii="TH SarabunPSK" w:hAnsi="TH SarabunPSK" w:cs="TH SarabunPSK"/>
            <w:sz w:val="32"/>
            <w:lang w:val="en-GB"/>
          </w:rPr>
          <w:tab/>
        </w:r>
        <w:r>
          <w:rPr>
            <w:rFonts w:ascii="TH SarabunPSK" w:hAnsi="TH SarabunPSK" w:cs="TH SarabunPSK"/>
            <w:sz w:val="32"/>
            <w:lang w:val="en-GB"/>
          </w:rPr>
          <w:tab/>
        </w:r>
        <w:r>
          <w:rPr>
            <w:rFonts w:ascii="TH SarabunPSK" w:hAnsi="TH SarabunPSK" w:cs="TH SarabunPSK"/>
            <w:sz w:val="32"/>
            <w:lang w:val="en-GB"/>
          </w:rPr>
          <w:tab/>
        </w:r>
        <w:r>
          <w:rPr>
            <w:rFonts w:ascii="TH SarabunPSK" w:hAnsi="TH SarabunPSK" w:cs="TH SarabunPSK"/>
            <w:sz w:val="32"/>
            <w:lang w:val="en-GB"/>
          </w:rPr>
          <w:tab/>
        </w:r>
        <w:r w:rsidRPr="00707B53">
          <w:rPr>
            <w:rFonts w:ascii="TH SarabunPSK" w:hAnsi="TH SarabunPSK" w:cs="TH SarabunPSK"/>
            <w:sz w:val="32"/>
          </w:rPr>
          <w:fldChar w:fldCharType="begin"/>
        </w:r>
        <w:r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Pr="00707B53">
          <w:rPr>
            <w:rFonts w:ascii="TH SarabunPSK" w:hAnsi="TH SarabunPSK" w:cs="TH SarabunPSK"/>
            <w:sz w:val="32"/>
          </w:rPr>
          <w:fldChar w:fldCharType="separate"/>
        </w:r>
        <w:r w:rsidR="00EF5257">
          <w:rPr>
            <w:rFonts w:ascii="TH SarabunPSK" w:hAnsi="TH SarabunPSK" w:cs="TH SarabunPSK"/>
            <w:noProof/>
            <w:sz w:val="32"/>
          </w:rPr>
          <w:t>8</w:t>
        </w:r>
        <w:r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E02694" w:rsidRDefault="00E0269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694" w:rsidRDefault="00E02694">
      <w:r>
        <w:separator/>
      </w:r>
    </w:p>
  </w:footnote>
  <w:footnote w:type="continuationSeparator" w:id="1">
    <w:p w:rsidR="00E02694" w:rsidRDefault="00E026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94" w:rsidRDefault="00E02694" w:rsidP="00EF4B20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2694" w:rsidRDefault="00E0269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94" w:rsidRPr="00631FD4" w:rsidRDefault="00E02694" w:rsidP="007D65E5">
    <w:pPr>
      <w:pStyle w:val="1"/>
      <w:jc w:val="thaiDistribute"/>
      <w:rPr>
        <w:rFonts w:ascii="TH SarabunPSK" w:hAnsi="TH SarabunPSK" w:cs="TH SarabunPSK"/>
      </w:rPr>
    </w:pPr>
  </w:p>
  <w:p w:rsidR="00E02694" w:rsidRDefault="00E0269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174B60"/>
    <w:multiLevelType w:val="hybridMultilevel"/>
    <w:tmpl w:val="5C84AFB6"/>
    <w:lvl w:ilvl="0" w:tplc="DAFC80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8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9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10">
    <w:nsid w:val="2A6C3780"/>
    <w:multiLevelType w:val="hybridMultilevel"/>
    <w:tmpl w:val="BDE0E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92958"/>
    <w:multiLevelType w:val="hybridMultilevel"/>
    <w:tmpl w:val="86001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4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5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6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7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8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9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1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2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3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4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5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6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7">
    <w:nsid w:val="5CBB2E79"/>
    <w:multiLevelType w:val="hybridMultilevel"/>
    <w:tmpl w:val="499A1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635957"/>
    <w:multiLevelType w:val="hybridMultilevel"/>
    <w:tmpl w:val="D9541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1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4"/>
  </w:num>
  <w:num w:numId="2">
    <w:abstractNumId w:val="26"/>
  </w:num>
  <w:num w:numId="3">
    <w:abstractNumId w:val="20"/>
  </w:num>
  <w:num w:numId="4">
    <w:abstractNumId w:val="13"/>
  </w:num>
  <w:num w:numId="5">
    <w:abstractNumId w:val="21"/>
  </w:num>
  <w:num w:numId="6">
    <w:abstractNumId w:val="18"/>
  </w:num>
  <w:num w:numId="7">
    <w:abstractNumId w:val="25"/>
  </w:num>
  <w:num w:numId="8">
    <w:abstractNumId w:val="23"/>
  </w:num>
  <w:num w:numId="9">
    <w:abstractNumId w:val="8"/>
  </w:num>
  <w:num w:numId="10">
    <w:abstractNumId w:val="9"/>
  </w:num>
  <w:num w:numId="11">
    <w:abstractNumId w:val="0"/>
  </w:num>
  <w:num w:numId="12">
    <w:abstractNumId w:val="17"/>
  </w:num>
  <w:num w:numId="13">
    <w:abstractNumId w:val="7"/>
  </w:num>
  <w:num w:numId="14">
    <w:abstractNumId w:val="16"/>
  </w:num>
  <w:num w:numId="15">
    <w:abstractNumId w:val="15"/>
  </w:num>
  <w:num w:numId="16">
    <w:abstractNumId w:val="5"/>
  </w:num>
  <w:num w:numId="17">
    <w:abstractNumId w:val="22"/>
  </w:num>
  <w:num w:numId="18">
    <w:abstractNumId w:val="30"/>
  </w:num>
  <w:num w:numId="19">
    <w:abstractNumId w:val="2"/>
  </w:num>
  <w:num w:numId="20">
    <w:abstractNumId w:val="32"/>
  </w:num>
  <w:num w:numId="21">
    <w:abstractNumId w:val="31"/>
  </w:num>
  <w:num w:numId="22">
    <w:abstractNumId w:val="29"/>
  </w:num>
  <w:num w:numId="23">
    <w:abstractNumId w:val="3"/>
  </w:num>
  <w:num w:numId="24">
    <w:abstractNumId w:val="12"/>
  </w:num>
  <w:num w:numId="25">
    <w:abstractNumId w:val="6"/>
  </w:num>
  <w:num w:numId="26">
    <w:abstractNumId w:val="19"/>
  </w:num>
  <w:num w:numId="27">
    <w:abstractNumId w:val="1"/>
  </w:num>
  <w:num w:numId="28">
    <w:abstractNumId w:val="14"/>
  </w:num>
  <w:num w:numId="29">
    <w:abstractNumId w:val="4"/>
  </w:num>
  <w:num w:numId="30">
    <w:abstractNumId w:val="28"/>
  </w:num>
  <w:num w:numId="31">
    <w:abstractNumId w:val="11"/>
  </w:num>
  <w:num w:numId="32">
    <w:abstractNumId w:val="10"/>
  </w:num>
  <w:num w:numId="33">
    <w:abstractNumId w:val="2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/>
  <w:attachedTemplate r:id="rId1"/>
  <w:stylePaneFormatFilter w:val="3F0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0497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3634E"/>
    <w:rsid w:val="0000159D"/>
    <w:rsid w:val="00002A3C"/>
    <w:rsid w:val="00003627"/>
    <w:rsid w:val="00005E43"/>
    <w:rsid w:val="00006240"/>
    <w:rsid w:val="00007F46"/>
    <w:rsid w:val="00012FF2"/>
    <w:rsid w:val="00013409"/>
    <w:rsid w:val="0001369D"/>
    <w:rsid w:val="0001422B"/>
    <w:rsid w:val="0002356D"/>
    <w:rsid w:val="0002460A"/>
    <w:rsid w:val="000254B8"/>
    <w:rsid w:val="000301C3"/>
    <w:rsid w:val="00031563"/>
    <w:rsid w:val="0003289E"/>
    <w:rsid w:val="000339F1"/>
    <w:rsid w:val="00033EFE"/>
    <w:rsid w:val="0003412C"/>
    <w:rsid w:val="000357AF"/>
    <w:rsid w:val="0003634E"/>
    <w:rsid w:val="00041264"/>
    <w:rsid w:val="00043E3F"/>
    <w:rsid w:val="00045755"/>
    <w:rsid w:val="00046970"/>
    <w:rsid w:val="00046AAE"/>
    <w:rsid w:val="00047B7B"/>
    <w:rsid w:val="00051FAD"/>
    <w:rsid w:val="00055481"/>
    <w:rsid w:val="00060482"/>
    <w:rsid w:val="000612D7"/>
    <w:rsid w:val="00066C6E"/>
    <w:rsid w:val="000675F9"/>
    <w:rsid w:val="00070C8C"/>
    <w:rsid w:val="000749AB"/>
    <w:rsid w:val="00074D41"/>
    <w:rsid w:val="00075725"/>
    <w:rsid w:val="00076C41"/>
    <w:rsid w:val="0007723B"/>
    <w:rsid w:val="00080177"/>
    <w:rsid w:val="000809E7"/>
    <w:rsid w:val="00080DE7"/>
    <w:rsid w:val="00086BFE"/>
    <w:rsid w:val="0009044A"/>
    <w:rsid w:val="000908C5"/>
    <w:rsid w:val="000926D7"/>
    <w:rsid w:val="00093A60"/>
    <w:rsid w:val="00095190"/>
    <w:rsid w:val="00095898"/>
    <w:rsid w:val="00096A07"/>
    <w:rsid w:val="00097576"/>
    <w:rsid w:val="000A3410"/>
    <w:rsid w:val="000A36B9"/>
    <w:rsid w:val="000A3FD6"/>
    <w:rsid w:val="000A59B8"/>
    <w:rsid w:val="000A6A2D"/>
    <w:rsid w:val="000A6C9C"/>
    <w:rsid w:val="000B164E"/>
    <w:rsid w:val="000B1797"/>
    <w:rsid w:val="000B698D"/>
    <w:rsid w:val="000C01B8"/>
    <w:rsid w:val="000C326C"/>
    <w:rsid w:val="000C3A6D"/>
    <w:rsid w:val="000C467B"/>
    <w:rsid w:val="000C5E95"/>
    <w:rsid w:val="000D146A"/>
    <w:rsid w:val="000D2CF8"/>
    <w:rsid w:val="000D2D3D"/>
    <w:rsid w:val="000D38BD"/>
    <w:rsid w:val="000D45BE"/>
    <w:rsid w:val="000D62A0"/>
    <w:rsid w:val="000E0915"/>
    <w:rsid w:val="000E2B8E"/>
    <w:rsid w:val="000F1CAC"/>
    <w:rsid w:val="000F2131"/>
    <w:rsid w:val="000F3C11"/>
    <w:rsid w:val="000F622C"/>
    <w:rsid w:val="000F72F6"/>
    <w:rsid w:val="001000E1"/>
    <w:rsid w:val="00101812"/>
    <w:rsid w:val="00101D47"/>
    <w:rsid w:val="00105B6D"/>
    <w:rsid w:val="00106545"/>
    <w:rsid w:val="00107BF6"/>
    <w:rsid w:val="00111283"/>
    <w:rsid w:val="00112D1B"/>
    <w:rsid w:val="00113B43"/>
    <w:rsid w:val="00114BA3"/>
    <w:rsid w:val="00115BF5"/>
    <w:rsid w:val="0012285C"/>
    <w:rsid w:val="00123B3F"/>
    <w:rsid w:val="001313E4"/>
    <w:rsid w:val="001335B5"/>
    <w:rsid w:val="00136C14"/>
    <w:rsid w:val="00136D34"/>
    <w:rsid w:val="00136FC7"/>
    <w:rsid w:val="00142DB1"/>
    <w:rsid w:val="0014323B"/>
    <w:rsid w:val="001445E1"/>
    <w:rsid w:val="00144EC9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1E24"/>
    <w:rsid w:val="00162795"/>
    <w:rsid w:val="00164438"/>
    <w:rsid w:val="0017089A"/>
    <w:rsid w:val="00170DE5"/>
    <w:rsid w:val="00171671"/>
    <w:rsid w:val="00172C31"/>
    <w:rsid w:val="001741A0"/>
    <w:rsid w:val="00174E96"/>
    <w:rsid w:val="001769C7"/>
    <w:rsid w:val="00176A81"/>
    <w:rsid w:val="00181680"/>
    <w:rsid w:val="00182E8B"/>
    <w:rsid w:val="00185952"/>
    <w:rsid w:val="00186B30"/>
    <w:rsid w:val="001878A7"/>
    <w:rsid w:val="00190DCD"/>
    <w:rsid w:val="00191781"/>
    <w:rsid w:val="00191E8C"/>
    <w:rsid w:val="00192626"/>
    <w:rsid w:val="001934C3"/>
    <w:rsid w:val="001935DB"/>
    <w:rsid w:val="0019487D"/>
    <w:rsid w:val="001A0B1D"/>
    <w:rsid w:val="001A1661"/>
    <w:rsid w:val="001A436A"/>
    <w:rsid w:val="001B174C"/>
    <w:rsid w:val="001B1F7A"/>
    <w:rsid w:val="001B263F"/>
    <w:rsid w:val="001B2F4B"/>
    <w:rsid w:val="001B3D72"/>
    <w:rsid w:val="001B47F1"/>
    <w:rsid w:val="001B4C64"/>
    <w:rsid w:val="001B4D1D"/>
    <w:rsid w:val="001B5075"/>
    <w:rsid w:val="001B6A5C"/>
    <w:rsid w:val="001C01CF"/>
    <w:rsid w:val="001C1177"/>
    <w:rsid w:val="001C6B8A"/>
    <w:rsid w:val="001D0771"/>
    <w:rsid w:val="001D0DE9"/>
    <w:rsid w:val="001D0E8D"/>
    <w:rsid w:val="001D30B9"/>
    <w:rsid w:val="001D423E"/>
    <w:rsid w:val="001D5657"/>
    <w:rsid w:val="001D64C3"/>
    <w:rsid w:val="001D698C"/>
    <w:rsid w:val="001E1379"/>
    <w:rsid w:val="001E3A59"/>
    <w:rsid w:val="001F579B"/>
    <w:rsid w:val="00201377"/>
    <w:rsid w:val="00203D2F"/>
    <w:rsid w:val="00205E20"/>
    <w:rsid w:val="002129B7"/>
    <w:rsid w:val="00213153"/>
    <w:rsid w:val="00213606"/>
    <w:rsid w:val="00215B28"/>
    <w:rsid w:val="00220092"/>
    <w:rsid w:val="002200AF"/>
    <w:rsid w:val="00224CDB"/>
    <w:rsid w:val="002302CD"/>
    <w:rsid w:val="002313BD"/>
    <w:rsid w:val="00236241"/>
    <w:rsid w:val="00236D59"/>
    <w:rsid w:val="00237CBF"/>
    <w:rsid w:val="00237D87"/>
    <w:rsid w:val="0024064A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48A6"/>
    <w:rsid w:val="00260549"/>
    <w:rsid w:val="00260762"/>
    <w:rsid w:val="0026314F"/>
    <w:rsid w:val="00264F2A"/>
    <w:rsid w:val="00265295"/>
    <w:rsid w:val="00266CB3"/>
    <w:rsid w:val="00266E80"/>
    <w:rsid w:val="00272FEB"/>
    <w:rsid w:val="00274FDC"/>
    <w:rsid w:val="00277605"/>
    <w:rsid w:val="0028161F"/>
    <w:rsid w:val="002847A8"/>
    <w:rsid w:val="002848F8"/>
    <w:rsid w:val="00291E1B"/>
    <w:rsid w:val="00296FEC"/>
    <w:rsid w:val="002A2E21"/>
    <w:rsid w:val="002A5E55"/>
    <w:rsid w:val="002B2878"/>
    <w:rsid w:val="002B2ABE"/>
    <w:rsid w:val="002B599F"/>
    <w:rsid w:val="002C0B60"/>
    <w:rsid w:val="002C1E37"/>
    <w:rsid w:val="002C477A"/>
    <w:rsid w:val="002C4D75"/>
    <w:rsid w:val="002C6D21"/>
    <w:rsid w:val="002C724C"/>
    <w:rsid w:val="002D12EB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03FA0"/>
    <w:rsid w:val="00312F68"/>
    <w:rsid w:val="00313E91"/>
    <w:rsid w:val="003157FE"/>
    <w:rsid w:val="00320E32"/>
    <w:rsid w:val="0032105E"/>
    <w:rsid w:val="003216AB"/>
    <w:rsid w:val="003240DD"/>
    <w:rsid w:val="00324754"/>
    <w:rsid w:val="00332E56"/>
    <w:rsid w:val="00334B1B"/>
    <w:rsid w:val="0034033D"/>
    <w:rsid w:val="00341B47"/>
    <w:rsid w:val="00341CE8"/>
    <w:rsid w:val="00341E5E"/>
    <w:rsid w:val="00344411"/>
    <w:rsid w:val="003444E9"/>
    <w:rsid w:val="00344F14"/>
    <w:rsid w:val="003463A6"/>
    <w:rsid w:val="00346EDE"/>
    <w:rsid w:val="00350166"/>
    <w:rsid w:val="003513E0"/>
    <w:rsid w:val="00351429"/>
    <w:rsid w:val="0035288E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70718"/>
    <w:rsid w:val="00371528"/>
    <w:rsid w:val="0037170A"/>
    <w:rsid w:val="0037344F"/>
    <w:rsid w:val="00373B9D"/>
    <w:rsid w:val="00373FE4"/>
    <w:rsid w:val="00375EFF"/>
    <w:rsid w:val="00376B24"/>
    <w:rsid w:val="003772FE"/>
    <w:rsid w:val="0038084B"/>
    <w:rsid w:val="0038114B"/>
    <w:rsid w:val="00381B57"/>
    <w:rsid w:val="00387053"/>
    <w:rsid w:val="00387BED"/>
    <w:rsid w:val="003965E8"/>
    <w:rsid w:val="003A172D"/>
    <w:rsid w:val="003A43A4"/>
    <w:rsid w:val="003A5A6B"/>
    <w:rsid w:val="003B13BC"/>
    <w:rsid w:val="003B3BA7"/>
    <w:rsid w:val="003B7376"/>
    <w:rsid w:val="003B7A3D"/>
    <w:rsid w:val="003C3556"/>
    <w:rsid w:val="003C3C1A"/>
    <w:rsid w:val="003D0B69"/>
    <w:rsid w:val="003D242A"/>
    <w:rsid w:val="003D31DE"/>
    <w:rsid w:val="003D4D2E"/>
    <w:rsid w:val="003D738C"/>
    <w:rsid w:val="003D7AA9"/>
    <w:rsid w:val="003E1756"/>
    <w:rsid w:val="003E624B"/>
    <w:rsid w:val="003F147D"/>
    <w:rsid w:val="003F18BC"/>
    <w:rsid w:val="003F589D"/>
    <w:rsid w:val="003F6506"/>
    <w:rsid w:val="003F792F"/>
    <w:rsid w:val="004002BF"/>
    <w:rsid w:val="00401218"/>
    <w:rsid w:val="00402B9E"/>
    <w:rsid w:val="004031B7"/>
    <w:rsid w:val="004063C8"/>
    <w:rsid w:val="0040694B"/>
    <w:rsid w:val="00411B7C"/>
    <w:rsid w:val="00412991"/>
    <w:rsid w:val="00413944"/>
    <w:rsid w:val="0041566D"/>
    <w:rsid w:val="004160D9"/>
    <w:rsid w:val="004162A1"/>
    <w:rsid w:val="00416D3B"/>
    <w:rsid w:val="0042316F"/>
    <w:rsid w:val="00424B29"/>
    <w:rsid w:val="00425BAD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45EE0"/>
    <w:rsid w:val="00446262"/>
    <w:rsid w:val="0045060C"/>
    <w:rsid w:val="00454E54"/>
    <w:rsid w:val="00455850"/>
    <w:rsid w:val="0045673D"/>
    <w:rsid w:val="0045739F"/>
    <w:rsid w:val="0046007A"/>
    <w:rsid w:val="004605CB"/>
    <w:rsid w:val="004627D7"/>
    <w:rsid w:val="00462E35"/>
    <w:rsid w:val="00465C5D"/>
    <w:rsid w:val="004709BB"/>
    <w:rsid w:val="00471DB0"/>
    <w:rsid w:val="00477C6C"/>
    <w:rsid w:val="00480324"/>
    <w:rsid w:val="00481A93"/>
    <w:rsid w:val="004825CA"/>
    <w:rsid w:val="004838F0"/>
    <w:rsid w:val="00485108"/>
    <w:rsid w:val="0048528A"/>
    <w:rsid w:val="004860BF"/>
    <w:rsid w:val="004869EE"/>
    <w:rsid w:val="00487773"/>
    <w:rsid w:val="004878F4"/>
    <w:rsid w:val="00490AB4"/>
    <w:rsid w:val="00491EB2"/>
    <w:rsid w:val="004933F5"/>
    <w:rsid w:val="0049413A"/>
    <w:rsid w:val="00495E8A"/>
    <w:rsid w:val="00496176"/>
    <w:rsid w:val="00497D9F"/>
    <w:rsid w:val="004A07E3"/>
    <w:rsid w:val="004A76A9"/>
    <w:rsid w:val="004B1D2B"/>
    <w:rsid w:val="004B2E68"/>
    <w:rsid w:val="004B4AB1"/>
    <w:rsid w:val="004B5B59"/>
    <w:rsid w:val="004C101B"/>
    <w:rsid w:val="004C4C29"/>
    <w:rsid w:val="004C4D1B"/>
    <w:rsid w:val="004D2800"/>
    <w:rsid w:val="004D41D3"/>
    <w:rsid w:val="004D4FA4"/>
    <w:rsid w:val="004D5676"/>
    <w:rsid w:val="004D7CC5"/>
    <w:rsid w:val="004E0D4A"/>
    <w:rsid w:val="004E2E04"/>
    <w:rsid w:val="004E5491"/>
    <w:rsid w:val="004E664A"/>
    <w:rsid w:val="004F11E6"/>
    <w:rsid w:val="0050046F"/>
    <w:rsid w:val="00500F72"/>
    <w:rsid w:val="00501835"/>
    <w:rsid w:val="00501BC2"/>
    <w:rsid w:val="00501F87"/>
    <w:rsid w:val="005030F0"/>
    <w:rsid w:val="00503BC4"/>
    <w:rsid w:val="0050458C"/>
    <w:rsid w:val="00507E96"/>
    <w:rsid w:val="00510FDA"/>
    <w:rsid w:val="00512ABC"/>
    <w:rsid w:val="00514D0B"/>
    <w:rsid w:val="00514EE1"/>
    <w:rsid w:val="00515027"/>
    <w:rsid w:val="005161AB"/>
    <w:rsid w:val="0052040E"/>
    <w:rsid w:val="0052051B"/>
    <w:rsid w:val="00520B73"/>
    <w:rsid w:val="00521231"/>
    <w:rsid w:val="00522A24"/>
    <w:rsid w:val="005250D1"/>
    <w:rsid w:val="00525D83"/>
    <w:rsid w:val="005278B7"/>
    <w:rsid w:val="00530A9E"/>
    <w:rsid w:val="00530EC0"/>
    <w:rsid w:val="00533F3B"/>
    <w:rsid w:val="00535E1E"/>
    <w:rsid w:val="00535F14"/>
    <w:rsid w:val="005375EA"/>
    <w:rsid w:val="00540EBB"/>
    <w:rsid w:val="00541D78"/>
    <w:rsid w:val="00543BD7"/>
    <w:rsid w:val="00547C8B"/>
    <w:rsid w:val="00547E3C"/>
    <w:rsid w:val="0055154F"/>
    <w:rsid w:val="00551DA4"/>
    <w:rsid w:val="00553AC4"/>
    <w:rsid w:val="00553E34"/>
    <w:rsid w:val="00554D62"/>
    <w:rsid w:val="00560530"/>
    <w:rsid w:val="00563EC6"/>
    <w:rsid w:val="0056687F"/>
    <w:rsid w:val="0057241D"/>
    <w:rsid w:val="005763D9"/>
    <w:rsid w:val="005770D3"/>
    <w:rsid w:val="00577BE0"/>
    <w:rsid w:val="00577E8C"/>
    <w:rsid w:val="00581B96"/>
    <w:rsid w:val="0058619F"/>
    <w:rsid w:val="00586292"/>
    <w:rsid w:val="0058671F"/>
    <w:rsid w:val="00586F9D"/>
    <w:rsid w:val="005909F8"/>
    <w:rsid w:val="0059148A"/>
    <w:rsid w:val="00593E3C"/>
    <w:rsid w:val="00594A48"/>
    <w:rsid w:val="00595639"/>
    <w:rsid w:val="00595B39"/>
    <w:rsid w:val="0059687D"/>
    <w:rsid w:val="00597167"/>
    <w:rsid w:val="005A0B5F"/>
    <w:rsid w:val="005A611D"/>
    <w:rsid w:val="005A6C50"/>
    <w:rsid w:val="005A74C2"/>
    <w:rsid w:val="005B0B87"/>
    <w:rsid w:val="005B1CAF"/>
    <w:rsid w:val="005B30FC"/>
    <w:rsid w:val="005B3F76"/>
    <w:rsid w:val="005B56E1"/>
    <w:rsid w:val="005C123D"/>
    <w:rsid w:val="005C1F8B"/>
    <w:rsid w:val="005C51B5"/>
    <w:rsid w:val="005C684B"/>
    <w:rsid w:val="005D6425"/>
    <w:rsid w:val="005D680A"/>
    <w:rsid w:val="005D74A7"/>
    <w:rsid w:val="005E1756"/>
    <w:rsid w:val="005E4373"/>
    <w:rsid w:val="005E44F6"/>
    <w:rsid w:val="005E620F"/>
    <w:rsid w:val="005E71A5"/>
    <w:rsid w:val="005E7A72"/>
    <w:rsid w:val="005F25D8"/>
    <w:rsid w:val="005F47A6"/>
    <w:rsid w:val="0060038B"/>
    <w:rsid w:val="00600F0D"/>
    <w:rsid w:val="00602DC7"/>
    <w:rsid w:val="0060332E"/>
    <w:rsid w:val="0060452E"/>
    <w:rsid w:val="00604A2A"/>
    <w:rsid w:val="0061049B"/>
    <w:rsid w:val="00611376"/>
    <w:rsid w:val="00613995"/>
    <w:rsid w:val="00613D7F"/>
    <w:rsid w:val="00614ADC"/>
    <w:rsid w:val="00617923"/>
    <w:rsid w:val="00621B7E"/>
    <w:rsid w:val="00621C0D"/>
    <w:rsid w:val="00627A83"/>
    <w:rsid w:val="00630868"/>
    <w:rsid w:val="006317FE"/>
    <w:rsid w:val="00631FD4"/>
    <w:rsid w:val="006320BF"/>
    <w:rsid w:val="006330F3"/>
    <w:rsid w:val="00634BE0"/>
    <w:rsid w:val="0063615F"/>
    <w:rsid w:val="00641CA0"/>
    <w:rsid w:val="00641DFD"/>
    <w:rsid w:val="00644791"/>
    <w:rsid w:val="0064532D"/>
    <w:rsid w:val="0064577A"/>
    <w:rsid w:val="006469BF"/>
    <w:rsid w:val="006519D4"/>
    <w:rsid w:val="00652F40"/>
    <w:rsid w:val="00654252"/>
    <w:rsid w:val="00654EC0"/>
    <w:rsid w:val="00655ED4"/>
    <w:rsid w:val="00656217"/>
    <w:rsid w:val="006564C9"/>
    <w:rsid w:val="0065781C"/>
    <w:rsid w:val="00660475"/>
    <w:rsid w:val="006619C4"/>
    <w:rsid w:val="006626BC"/>
    <w:rsid w:val="006642A0"/>
    <w:rsid w:val="006646B3"/>
    <w:rsid w:val="006671A8"/>
    <w:rsid w:val="0066796E"/>
    <w:rsid w:val="00672078"/>
    <w:rsid w:val="00673CA3"/>
    <w:rsid w:val="00676CB0"/>
    <w:rsid w:val="00677308"/>
    <w:rsid w:val="00677738"/>
    <w:rsid w:val="00677F13"/>
    <w:rsid w:val="00680158"/>
    <w:rsid w:val="0068032F"/>
    <w:rsid w:val="00681841"/>
    <w:rsid w:val="00681CE6"/>
    <w:rsid w:val="00685DFA"/>
    <w:rsid w:val="00694607"/>
    <w:rsid w:val="00694F98"/>
    <w:rsid w:val="00695AF0"/>
    <w:rsid w:val="00696A87"/>
    <w:rsid w:val="00697C66"/>
    <w:rsid w:val="006A15E3"/>
    <w:rsid w:val="006A1D9E"/>
    <w:rsid w:val="006A1E41"/>
    <w:rsid w:val="006A2861"/>
    <w:rsid w:val="006A43A4"/>
    <w:rsid w:val="006A5D1D"/>
    <w:rsid w:val="006A6BAE"/>
    <w:rsid w:val="006A756F"/>
    <w:rsid w:val="006A76A1"/>
    <w:rsid w:val="006B0BF5"/>
    <w:rsid w:val="006B191A"/>
    <w:rsid w:val="006B40ED"/>
    <w:rsid w:val="006B743C"/>
    <w:rsid w:val="006B79C2"/>
    <w:rsid w:val="006C26AB"/>
    <w:rsid w:val="006C407A"/>
    <w:rsid w:val="006C6184"/>
    <w:rsid w:val="006C69FA"/>
    <w:rsid w:val="006C6A10"/>
    <w:rsid w:val="006D01F6"/>
    <w:rsid w:val="006D10E2"/>
    <w:rsid w:val="006D1421"/>
    <w:rsid w:val="006D28DE"/>
    <w:rsid w:val="006D6B18"/>
    <w:rsid w:val="006D6F0A"/>
    <w:rsid w:val="006E1AC4"/>
    <w:rsid w:val="006E285D"/>
    <w:rsid w:val="006E37BE"/>
    <w:rsid w:val="006E4154"/>
    <w:rsid w:val="006E7A65"/>
    <w:rsid w:val="006E7BAB"/>
    <w:rsid w:val="006F1F6B"/>
    <w:rsid w:val="006F1FC2"/>
    <w:rsid w:val="006F5314"/>
    <w:rsid w:val="006F63FC"/>
    <w:rsid w:val="006F6432"/>
    <w:rsid w:val="0070030E"/>
    <w:rsid w:val="007006AD"/>
    <w:rsid w:val="0070149D"/>
    <w:rsid w:val="00702408"/>
    <w:rsid w:val="007056DD"/>
    <w:rsid w:val="00705B95"/>
    <w:rsid w:val="007071C6"/>
    <w:rsid w:val="00707B53"/>
    <w:rsid w:val="00710CC1"/>
    <w:rsid w:val="00715287"/>
    <w:rsid w:val="0071540A"/>
    <w:rsid w:val="00715555"/>
    <w:rsid w:val="0071578B"/>
    <w:rsid w:val="00715A71"/>
    <w:rsid w:val="00716194"/>
    <w:rsid w:val="00716E73"/>
    <w:rsid w:val="007173F8"/>
    <w:rsid w:val="00717A13"/>
    <w:rsid w:val="00720EF9"/>
    <w:rsid w:val="00722494"/>
    <w:rsid w:val="007271BB"/>
    <w:rsid w:val="00731285"/>
    <w:rsid w:val="007318D3"/>
    <w:rsid w:val="00731B00"/>
    <w:rsid w:val="00733112"/>
    <w:rsid w:val="0073371D"/>
    <w:rsid w:val="00740C60"/>
    <w:rsid w:val="007414FA"/>
    <w:rsid w:val="00746C36"/>
    <w:rsid w:val="00747711"/>
    <w:rsid w:val="00753C52"/>
    <w:rsid w:val="007553B1"/>
    <w:rsid w:val="007555F6"/>
    <w:rsid w:val="00756B87"/>
    <w:rsid w:val="00757467"/>
    <w:rsid w:val="00762DD1"/>
    <w:rsid w:val="007650D4"/>
    <w:rsid w:val="0077087E"/>
    <w:rsid w:val="0077132B"/>
    <w:rsid w:val="007757C3"/>
    <w:rsid w:val="00775805"/>
    <w:rsid w:val="00780DE2"/>
    <w:rsid w:val="00780E11"/>
    <w:rsid w:val="00782419"/>
    <w:rsid w:val="00782F0E"/>
    <w:rsid w:val="00784E9A"/>
    <w:rsid w:val="00792A46"/>
    <w:rsid w:val="00794E65"/>
    <w:rsid w:val="007953E2"/>
    <w:rsid w:val="00796E01"/>
    <w:rsid w:val="007976EC"/>
    <w:rsid w:val="007A2F23"/>
    <w:rsid w:val="007A3AFA"/>
    <w:rsid w:val="007B01D8"/>
    <w:rsid w:val="007B0756"/>
    <w:rsid w:val="007B167E"/>
    <w:rsid w:val="007B21F7"/>
    <w:rsid w:val="007B4D1A"/>
    <w:rsid w:val="007C1624"/>
    <w:rsid w:val="007C27A6"/>
    <w:rsid w:val="007C4A3A"/>
    <w:rsid w:val="007C4ACC"/>
    <w:rsid w:val="007C4D84"/>
    <w:rsid w:val="007C4E4C"/>
    <w:rsid w:val="007C5563"/>
    <w:rsid w:val="007C7DFA"/>
    <w:rsid w:val="007D06B9"/>
    <w:rsid w:val="007D2609"/>
    <w:rsid w:val="007D27D6"/>
    <w:rsid w:val="007D30D5"/>
    <w:rsid w:val="007D3757"/>
    <w:rsid w:val="007D46E0"/>
    <w:rsid w:val="007D5EAE"/>
    <w:rsid w:val="007D65E5"/>
    <w:rsid w:val="007D7F96"/>
    <w:rsid w:val="007E16D3"/>
    <w:rsid w:val="007E482B"/>
    <w:rsid w:val="007E6266"/>
    <w:rsid w:val="007E6CFD"/>
    <w:rsid w:val="007F0E88"/>
    <w:rsid w:val="007F119B"/>
    <w:rsid w:val="007F4DA3"/>
    <w:rsid w:val="007F5172"/>
    <w:rsid w:val="007F76C2"/>
    <w:rsid w:val="00800A5C"/>
    <w:rsid w:val="00801C3B"/>
    <w:rsid w:val="008047EA"/>
    <w:rsid w:val="00805275"/>
    <w:rsid w:val="008056D2"/>
    <w:rsid w:val="008125A3"/>
    <w:rsid w:val="008137BE"/>
    <w:rsid w:val="00820692"/>
    <w:rsid w:val="008206F5"/>
    <w:rsid w:val="00820D81"/>
    <w:rsid w:val="008224D5"/>
    <w:rsid w:val="00824DCC"/>
    <w:rsid w:val="00831997"/>
    <w:rsid w:val="00831A3A"/>
    <w:rsid w:val="00833286"/>
    <w:rsid w:val="00833D1C"/>
    <w:rsid w:val="008353FF"/>
    <w:rsid w:val="0083795A"/>
    <w:rsid w:val="00837B79"/>
    <w:rsid w:val="00840CEC"/>
    <w:rsid w:val="00841902"/>
    <w:rsid w:val="00842426"/>
    <w:rsid w:val="008431FD"/>
    <w:rsid w:val="00843E30"/>
    <w:rsid w:val="0084470C"/>
    <w:rsid w:val="008450FC"/>
    <w:rsid w:val="0084510C"/>
    <w:rsid w:val="00847BD7"/>
    <w:rsid w:val="008516F0"/>
    <w:rsid w:val="0085177D"/>
    <w:rsid w:val="008521AC"/>
    <w:rsid w:val="008529F5"/>
    <w:rsid w:val="00852A72"/>
    <w:rsid w:val="00852AE4"/>
    <w:rsid w:val="00855F31"/>
    <w:rsid w:val="00856434"/>
    <w:rsid w:val="00860713"/>
    <w:rsid w:val="008654A0"/>
    <w:rsid w:val="00867CB2"/>
    <w:rsid w:val="00867FC1"/>
    <w:rsid w:val="00870646"/>
    <w:rsid w:val="0087191C"/>
    <w:rsid w:val="00871A10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B437C"/>
    <w:rsid w:val="008B53B7"/>
    <w:rsid w:val="008B73A4"/>
    <w:rsid w:val="008B79B0"/>
    <w:rsid w:val="008C3454"/>
    <w:rsid w:val="008C3EBC"/>
    <w:rsid w:val="008C4952"/>
    <w:rsid w:val="008C67C6"/>
    <w:rsid w:val="008C77DA"/>
    <w:rsid w:val="008D27AC"/>
    <w:rsid w:val="008D4116"/>
    <w:rsid w:val="008D4F0F"/>
    <w:rsid w:val="008D706E"/>
    <w:rsid w:val="008D7945"/>
    <w:rsid w:val="008E0646"/>
    <w:rsid w:val="008E0DEC"/>
    <w:rsid w:val="008E3361"/>
    <w:rsid w:val="008E7998"/>
    <w:rsid w:val="008F1522"/>
    <w:rsid w:val="008F258D"/>
    <w:rsid w:val="008F3B58"/>
    <w:rsid w:val="008F55AC"/>
    <w:rsid w:val="008F7699"/>
    <w:rsid w:val="009005AE"/>
    <w:rsid w:val="00903E75"/>
    <w:rsid w:val="00904D7B"/>
    <w:rsid w:val="00905C0B"/>
    <w:rsid w:val="00906CAC"/>
    <w:rsid w:val="009075D6"/>
    <w:rsid w:val="009101B2"/>
    <w:rsid w:val="00910788"/>
    <w:rsid w:val="009141BE"/>
    <w:rsid w:val="00926356"/>
    <w:rsid w:val="00931932"/>
    <w:rsid w:val="00933470"/>
    <w:rsid w:val="009351C8"/>
    <w:rsid w:val="00936840"/>
    <w:rsid w:val="00936AE2"/>
    <w:rsid w:val="009410D5"/>
    <w:rsid w:val="009415FC"/>
    <w:rsid w:val="009416F5"/>
    <w:rsid w:val="00945531"/>
    <w:rsid w:val="0094579E"/>
    <w:rsid w:val="0094604D"/>
    <w:rsid w:val="00946EB2"/>
    <w:rsid w:val="0095041A"/>
    <w:rsid w:val="00951190"/>
    <w:rsid w:val="00952490"/>
    <w:rsid w:val="00954AAD"/>
    <w:rsid w:val="009603AA"/>
    <w:rsid w:val="00962F68"/>
    <w:rsid w:val="00964212"/>
    <w:rsid w:val="00964A90"/>
    <w:rsid w:val="009651F3"/>
    <w:rsid w:val="00970FE1"/>
    <w:rsid w:val="00971145"/>
    <w:rsid w:val="00977BE8"/>
    <w:rsid w:val="00984D09"/>
    <w:rsid w:val="0098608A"/>
    <w:rsid w:val="0098680B"/>
    <w:rsid w:val="00986C65"/>
    <w:rsid w:val="00987661"/>
    <w:rsid w:val="00987CE9"/>
    <w:rsid w:val="00987E49"/>
    <w:rsid w:val="00990800"/>
    <w:rsid w:val="00991252"/>
    <w:rsid w:val="009919C6"/>
    <w:rsid w:val="00991DD1"/>
    <w:rsid w:val="0099583D"/>
    <w:rsid w:val="009A5121"/>
    <w:rsid w:val="009B2744"/>
    <w:rsid w:val="009B4961"/>
    <w:rsid w:val="009B4F69"/>
    <w:rsid w:val="009B5A8C"/>
    <w:rsid w:val="009B68B3"/>
    <w:rsid w:val="009C11DB"/>
    <w:rsid w:val="009C2B5B"/>
    <w:rsid w:val="009C475A"/>
    <w:rsid w:val="009C7761"/>
    <w:rsid w:val="009D0F4F"/>
    <w:rsid w:val="009D2F2A"/>
    <w:rsid w:val="009D4DED"/>
    <w:rsid w:val="009D5D6E"/>
    <w:rsid w:val="009D5F15"/>
    <w:rsid w:val="009E03E0"/>
    <w:rsid w:val="009E22D2"/>
    <w:rsid w:val="009E66C6"/>
    <w:rsid w:val="009E7163"/>
    <w:rsid w:val="009F12EE"/>
    <w:rsid w:val="009F1E24"/>
    <w:rsid w:val="009F305F"/>
    <w:rsid w:val="009F4A59"/>
    <w:rsid w:val="009F4C0E"/>
    <w:rsid w:val="009F4F6B"/>
    <w:rsid w:val="009F58F4"/>
    <w:rsid w:val="00A00F62"/>
    <w:rsid w:val="00A02997"/>
    <w:rsid w:val="00A03698"/>
    <w:rsid w:val="00A05A76"/>
    <w:rsid w:val="00A05F50"/>
    <w:rsid w:val="00A114A2"/>
    <w:rsid w:val="00A13853"/>
    <w:rsid w:val="00A15FFC"/>
    <w:rsid w:val="00A16A8A"/>
    <w:rsid w:val="00A21A5A"/>
    <w:rsid w:val="00A21E8C"/>
    <w:rsid w:val="00A2451B"/>
    <w:rsid w:val="00A258F5"/>
    <w:rsid w:val="00A25DF3"/>
    <w:rsid w:val="00A26EF0"/>
    <w:rsid w:val="00A2779A"/>
    <w:rsid w:val="00A27BEA"/>
    <w:rsid w:val="00A34B28"/>
    <w:rsid w:val="00A34D0A"/>
    <w:rsid w:val="00A357CD"/>
    <w:rsid w:val="00A35ED9"/>
    <w:rsid w:val="00A4465B"/>
    <w:rsid w:val="00A44BCD"/>
    <w:rsid w:val="00A44F0C"/>
    <w:rsid w:val="00A45533"/>
    <w:rsid w:val="00A45869"/>
    <w:rsid w:val="00A45947"/>
    <w:rsid w:val="00A469B1"/>
    <w:rsid w:val="00A507DF"/>
    <w:rsid w:val="00A544E0"/>
    <w:rsid w:val="00A5599D"/>
    <w:rsid w:val="00A568C1"/>
    <w:rsid w:val="00A6074D"/>
    <w:rsid w:val="00A637C9"/>
    <w:rsid w:val="00A70C62"/>
    <w:rsid w:val="00A71D53"/>
    <w:rsid w:val="00A731FE"/>
    <w:rsid w:val="00A73321"/>
    <w:rsid w:val="00A76441"/>
    <w:rsid w:val="00A774FC"/>
    <w:rsid w:val="00A861D8"/>
    <w:rsid w:val="00A866E3"/>
    <w:rsid w:val="00A90D34"/>
    <w:rsid w:val="00A9311E"/>
    <w:rsid w:val="00A9717F"/>
    <w:rsid w:val="00A971D3"/>
    <w:rsid w:val="00A974D8"/>
    <w:rsid w:val="00AA09BF"/>
    <w:rsid w:val="00AA0B02"/>
    <w:rsid w:val="00AA217B"/>
    <w:rsid w:val="00AA2B23"/>
    <w:rsid w:val="00AA36DC"/>
    <w:rsid w:val="00AA5F3A"/>
    <w:rsid w:val="00AB0734"/>
    <w:rsid w:val="00AB09F6"/>
    <w:rsid w:val="00AB4663"/>
    <w:rsid w:val="00AB580E"/>
    <w:rsid w:val="00AB6FA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7D"/>
    <w:rsid w:val="00AD09EA"/>
    <w:rsid w:val="00AD2194"/>
    <w:rsid w:val="00AD49DB"/>
    <w:rsid w:val="00AD5780"/>
    <w:rsid w:val="00AD789B"/>
    <w:rsid w:val="00AD7A8E"/>
    <w:rsid w:val="00AE0E72"/>
    <w:rsid w:val="00AE1AA9"/>
    <w:rsid w:val="00AE2479"/>
    <w:rsid w:val="00AE2524"/>
    <w:rsid w:val="00AE4345"/>
    <w:rsid w:val="00AE5F06"/>
    <w:rsid w:val="00AE7A53"/>
    <w:rsid w:val="00AF116F"/>
    <w:rsid w:val="00AF128B"/>
    <w:rsid w:val="00AF1F2B"/>
    <w:rsid w:val="00AF3BFA"/>
    <w:rsid w:val="00AF5326"/>
    <w:rsid w:val="00AF6FD7"/>
    <w:rsid w:val="00B01D16"/>
    <w:rsid w:val="00B04B6A"/>
    <w:rsid w:val="00B0605B"/>
    <w:rsid w:val="00B0619F"/>
    <w:rsid w:val="00B06CBA"/>
    <w:rsid w:val="00B13C67"/>
    <w:rsid w:val="00B1549C"/>
    <w:rsid w:val="00B15DFB"/>
    <w:rsid w:val="00B16DB6"/>
    <w:rsid w:val="00B177C8"/>
    <w:rsid w:val="00B22C95"/>
    <w:rsid w:val="00B24113"/>
    <w:rsid w:val="00B24928"/>
    <w:rsid w:val="00B24DB2"/>
    <w:rsid w:val="00B2550E"/>
    <w:rsid w:val="00B27876"/>
    <w:rsid w:val="00B27BAA"/>
    <w:rsid w:val="00B32F8D"/>
    <w:rsid w:val="00B43B43"/>
    <w:rsid w:val="00B45ADD"/>
    <w:rsid w:val="00B45F4E"/>
    <w:rsid w:val="00B465CA"/>
    <w:rsid w:val="00B524D4"/>
    <w:rsid w:val="00B530F8"/>
    <w:rsid w:val="00B5404E"/>
    <w:rsid w:val="00B55391"/>
    <w:rsid w:val="00B565C1"/>
    <w:rsid w:val="00B57109"/>
    <w:rsid w:val="00B60916"/>
    <w:rsid w:val="00B612F1"/>
    <w:rsid w:val="00B711B2"/>
    <w:rsid w:val="00B71462"/>
    <w:rsid w:val="00B71BCB"/>
    <w:rsid w:val="00B73A20"/>
    <w:rsid w:val="00B75FA7"/>
    <w:rsid w:val="00B800B1"/>
    <w:rsid w:val="00B809A4"/>
    <w:rsid w:val="00B82B88"/>
    <w:rsid w:val="00B8422A"/>
    <w:rsid w:val="00B863D0"/>
    <w:rsid w:val="00B8650F"/>
    <w:rsid w:val="00B8668E"/>
    <w:rsid w:val="00B86A5F"/>
    <w:rsid w:val="00B86A6D"/>
    <w:rsid w:val="00B922D9"/>
    <w:rsid w:val="00B93A22"/>
    <w:rsid w:val="00B94379"/>
    <w:rsid w:val="00BA0F1F"/>
    <w:rsid w:val="00BA1C65"/>
    <w:rsid w:val="00BA49AB"/>
    <w:rsid w:val="00BA51CD"/>
    <w:rsid w:val="00BA587C"/>
    <w:rsid w:val="00BA5DC3"/>
    <w:rsid w:val="00BA615E"/>
    <w:rsid w:val="00BA691C"/>
    <w:rsid w:val="00BA6A26"/>
    <w:rsid w:val="00BA6A55"/>
    <w:rsid w:val="00BB1008"/>
    <w:rsid w:val="00BB4329"/>
    <w:rsid w:val="00BB512F"/>
    <w:rsid w:val="00BC0D81"/>
    <w:rsid w:val="00BC1519"/>
    <w:rsid w:val="00BC22D9"/>
    <w:rsid w:val="00BC2F57"/>
    <w:rsid w:val="00BC7010"/>
    <w:rsid w:val="00BD0C41"/>
    <w:rsid w:val="00BD2B28"/>
    <w:rsid w:val="00BD3B8B"/>
    <w:rsid w:val="00BD3DE8"/>
    <w:rsid w:val="00BD6571"/>
    <w:rsid w:val="00BD6DAD"/>
    <w:rsid w:val="00BE21A0"/>
    <w:rsid w:val="00BE2B67"/>
    <w:rsid w:val="00BE49CC"/>
    <w:rsid w:val="00BE732D"/>
    <w:rsid w:val="00BF26A4"/>
    <w:rsid w:val="00BF2F9E"/>
    <w:rsid w:val="00BF3474"/>
    <w:rsid w:val="00BF4F60"/>
    <w:rsid w:val="00BF550E"/>
    <w:rsid w:val="00C00647"/>
    <w:rsid w:val="00C019B2"/>
    <w:rsid w:val="00C02E26"/>
    <w:rsid w:val="00C03833"/>
    <w:rsid w:val="00C0554B"/>
    <w:rsid w:val="00C06942"/>
    <w:rsid w:val="00C10AC7"/>
    <w:rsid w:val="00C12437"/>
    <w:rsid w:val="00C153D3"/>
    <w:rsid w:val="00C16027"/>
    <w:rsid w:val="00C16B09"/>
    <w:rsid w:val="00C21240"/>
    <w:rsid w:val="00C21A49"/>
    <w:rsid w:val="00C22464"/>
    <w:rsid w:val="00C226BC"/>
    <w:rsid w:val="00C249C0"/>
    <w:rsid w:val="00C25221"/>
    <w:rsid w:val="00C269C1"/>
    <w:rsid w:val="00C31906"/>
    <w:rsid w:val="00C326D1"/>
    <w:rsid w:val="00C33217"/>
    <w:rsid w:val="00C33E91"/>
    <w:rsid w:val="00C3448A"/>
    <w:rsid w:val="00C35688"/>
    <w:rsid w:val="00C3652D"/>
    <w:rsid w:val="00C40F2A"/>
    <w:rsid w:val="00C44070"/>
    <w:rsid w:val="00C4586D"/>
    <w:rsid w:val="00C477C1"/>
    <w:rsid w:val="00C53C0D"/>
    <w:rsid w:val="00C55247"/>
    <w:rsid w:val="00C55F43"/>
    <w:rsid w:val="00C56EE9"/>
    <w:rsid w:val="00C611D7"/>
    <w:rsid w:val="00C643E0"/>
    <w:rsid w:val="00C6627C"/>
    <w:rsid w:val="00C70268"/>
    <w:rsid w:val="00C745E5"/>
    <w:rsid w:val="00C74DC4"/>
    <w:rsid w:val="00C757D0"/>
    <w:rsid w:val="00C76312"/>
    <w:rsid w:val="00C76BF4"/>
    <w:rsid w:val="00C826C6"/>
    <w:rsid w:val="00C84B31"/>
    <w:rsid w:val="00C8504D"/>
    <w:rsid w:val="00C861DF"/>
    <w:rsid w:val="00C877DC"/>
    <w:rsid w:val="00C90EF3"/>
    <w:rsid w:val="00C918FB"/>
    <w:rsid w:val="00C92973"/>
    <w:rsid w:val="00C94BE7"/>
    <w:rsid w:val="00C94EC4"/>
    <w:rsid w:val="00C9635C"/>
    <w:rsid w:val="00C96995"/>
    <w:rsid w:val="00C975B9"/>
    <w:rsid w:val="00CA195A"/>
    <w:rsid w:val="00CA1F8D"/>
    <w:rsid w:val="00CA3BF1"/>
    <w:rsid w:val="00CA6853"/>
    <w:rsid w:val="00CB0DF2"/>
    <w:rsid w:val="00CB52D7"/>
    <w:rsid w:val="00CB6142"/>
    <w:rsid w:val="00CB628B"/>
    <w:rsid w:val="00CC2A60"/>
    <w:rsid w:val="00CC5A8F"/>
    <w:rsid w:val="00CC62DF"/>
    <w:rsid w:val="00CC79E9"/>
    <w:rsid w:val="00CD124F"/>
    <w:rsid w:val="00CD5759"/>
    <w:rsid w:val="00CD5CA1"/>
    <w:rsid w:val="00CE20A3"/>
    <w:rsid w:val="00CE4E9F"/>
    <w:rsid w:val="00CE60D8"/>
    <w:rsid w:val="00CE6FF3"/>
    <w:rsid w:val="00CF0326"/>
    <w:rsid w:val="00CF04A3"/>
    <w:rsid w:val="00CF0811"/>
    <w:rsid w:val="00CF0CFF"/>
    <w:rsid w:val="00CF208C"/>
    <w:rsid w:val="00CF349E"/>
    <w:rsid w:val="00D00EFD"/>
    <w:rsid w:val="00D03229"/>
    <w:rsid w:val="00D0326C"/>
    <w:rsid w:val="00D03BC0"/>
    <w:rsid w:val="00D03DD7"/>
    <w:rsid w:val="00D043DB"/>
    <w:rsid w:val="00D04C80"/>
    <w:rsid w:val="00D053EE"/>
    <w:rsid w:val="00D06E76"/>
    <w:rsid w:val="00D07D6F"/>
    <w:rsid w:val="00D100AB"/>
    <w:rsid w:val="00D12AA9"/>
    <w:rsid w:val="00D13EFC"/>
    <w:rsid w:val="00D14FEC"/>
    <w:rsid w:val="00D170B6"/>
    <w:rsid w:val="00D17EFF"/>
    <w:rsid w:val="00D2142B"/>
    <w:rsid w:val="00D22466"/>
    <w:rsid w:val="00D23785"/>
    <w:rsid w:val="00D2457C"/>
    <w:rsid w:val="00D27819"/>
    <w:rsid w:val="00D31D1B"/>
    <w:rsid w:val="00D35D67"/>
    <w:rsid w:val="00D3627E"/>
    <w:rsid w:val="00D36E24"/>
    <w:rsid w:val="00D46E96"/>
    <w:rsid w:val="00D4730B"/>
    <w:rsid w:val="00D50EB5"/>
    <w:rsid w:val="00D514B8"/>
    <w:rsid w:val="00D5344A"/>
    <w:rsid w:val="00D540B1"/>
    <w:rsid w:val="00D60FB3"/>
    <w:rsid w:val="00D62CC8"/>
    <w:rsid w:val="00D63421"/>
    <w:rsid w:val="00D644DC"/>
    <w:rsid w:val="00D65495"/>
    <w:rsid w:val="00D65CAB"/>
    <w:rsid w:val="00D66E87"/>
    <w:rsid w:val="00D70876"/>
    <w:rsid w:val="00D71272"/>
    <w:rsid w:val="00D71E28"/>
    <w:rsid w:val="00D7701A"/>
    <w:rsid w:val="00D8264C"/>
    <w:rsid w:val="00D8270F"/>
    <w:rsid w:val="00D8286F"/>
    <w:rsid w:val="00D84125"/>
    <w:rsid w:val="00D8507B"/>
    <w:rsid w:val="00D850C4"/>
    <w:rsid w:val="00D873D3"/>
    <w:rsid w:val="00D90726"/>
    <w:rsid w:val="00D9074F"/>
    <w:rsid w:val="00D917C7"/>
    <w:rsid w:val="00D94ADA"/>
    <w:rsid w:val="00D95232"/>
    <w:rsid w:val="00D953F0"/>
    <w:rsid w:val="00D96105"/>
    <w:rsid w:val="00D972A9"/>
    <w:rsid w:val="00DA05F4"/>
    <w:rsid w:val="00DA21C1"/>
    <w:rsid w:val="00DA3DCC"/>
    <w:rsid w:val="00DA528E"/>
    <w:rsid w:val="00DA54F9"/>
    <w:rsid w:val="00DA55A6"/>
    <w:rsid w:val="00DB064C"/>
    <w:rsid w:val="00DB11ED"/>
    <w:rsid w:val="00DB25CE"/>
    <w:rsid w:val="00DB2BEE"/>
    <w:rsid w:val="00DB6597"/>
    <w:rsid w:val="00DB6981"/>
    <w:rsid w:val="00DC0236"/>
    <w:rsid w:val="00DC4175"/>
    <w:rsid w:val="00DC5E4B"/>
    <w:rsid w:val="00DC7059"/>
    <w:rsid w:val="00DD057C"/>
    <w:rsid w:val="00DD2B82"/>
    <w:rsid w:val="00DD59A9"/>
    <w:rsid w:val="00DD6C15"/>
    <w:rsid w:val="00DD7F0C"/>
    <w:rsid w:val="00DE356A"/>
    <w:rsid w:val="00DE44A9"/>
    <w:rsid w:val="00DE4AED"/>
    <w:rsid w:val="00DF08F4"/>
    <w:rsid w:val="00DF1AD2"/>
    <w:rsid w:val="00DF3429"/>
    <w:rsid w:val="00DF40FF"/>
    <w:rsid w:val="00DF4C22"/>
    <w:rsid w:val="00DF586A"/>
    <w:rsid w:val="00E00C49"/>
    <w:rsid w:val="00E02173"/>
    <w:rsid w:val="00E02694"/>
    <w:rsid w:val="00E02FD3"/>
    <w:rsid w:val="00E03663"/>
    <w:rsid w:val="00E05132"/>
    <w:rsid w:val="00E06FA4"/>
    <w:rsid w:val="00E07434"/>
    <w:rsid w:val="00E07581"/>
    <w:rsid w:val="00E076F2"/>
    <w:rsid w:val="00E0798C"/>
    <w:rsid w:val="00E07DF1"/>
    <w:rsid w:val="00E12226"/>
    <w:rsid w:val="00E15FB1"/>
    <w:rsid w:val="00E211F0"/>
    <w:rsid w:val="00E232DE"/>
    <w:rsid w:val="00E23F27"/>
    <w:rsid w:val="00E24216"/>
    <w:rsid w:val="00E24761"/>
    <w:rsid w:val="00E2659E"/>
    <w:rsid w:val="00E279C4"/>
    <w:rsid w:val="00E31733"/>
    <w:rsid w:val="00E32E4B"/>
    <w:rsid w:val="00E33136"/>
    <w:rsid w:val="00E343C1"/>
    <w:rsid w:val="00E3502D"/>
    <w:rsid w:val="00E3606C"/>
    <w:rsid w:val="00E40A01"/>
    <w:rsid w:val="00E4144D"/>
    <w:rsid w:val="00E420F0"/>
    <w:rsid w:val="00E421B7"/>
    <w:rsid w:val="00E428C7"/>
    <w:rsid w:val="00E42AFF"/>
    <w:rsid w:val="00E44BE3"/>
    <w:rsid w:val="00E44E8B"/>
    <w:rsid w:val="00E457D6"/>
    <w:rsid w:val="00E461C6"/>
    <w:rsid w:val="00E46749"/>
    <w:rsid w:val="00E507F2"/>
    <w:rsid w:val="00E52B90"/>
    <w:rsid w:val="00E53999"/>
    <w:rsid w:val="00E54C53"/>
    <w:rsid w:val="00E56699"/>
    <w:rsid w:val="00E611F1"/>
    <w:rsid w:val="00E61FD8"/>
    <w:rsid w:val="00E621EB"/>
    <w:rsid w:val="00E6485E"/>
    <w:rsid w:val="00E65A34"/>
    <w:rsid w:val="00E65FD3"/>
    <w:rsid w:val="00E669BC"/>
    <w:rsid w:val="00E67996"/>
    <w:rsid w:val="00E67FE8"/>
    <w:rsid w:val="00E67FF0"/>
    <w:rsid w:val="00E741AD"/>
    <w:rsid w:val="00E755D3"/>
    <w:rsid w:val="00E77586"/>
    <w:rsid w:val="00E80E78"/>
    <w:rsid w:val="00E81E0B"/>
    <w:rsid w:val="00E81FF2"/>
    <w:rsid w:val="00E86826"/>
    <w:rsid w:val="00E86A57"/>
    <w:rsid w:val="00E911F8"/>
    <w:rsid w:val="00E9428C"/>
    <w:rsid w:val="00E94BF7"/>
    <w:rsid w:val="00E97F5A"/>
    <w:rsid w:val="00EA4ABE"/>
    <w:rsid w:val="00EA6540"/>
    <w:rsid w:val="00EA7801"/>
    <w:rsid w:val="00EB156F"/>
    <w:rsid w:val="00EB1CCD"/>
    <w:rsid w:val="00EB2973"/>
    <w:rsid w:val="00EB47EF"/>
    <w:rsid w:val="00EB5546"/>
    <w:rsid w:val="00EB6B2F"/>
    <w:rsid w:val="00EB6DF0"/>
    <w:rsid w:val="00EC3352"/>
    <w:rsid w:val="00EC399C"/>
    <w:rsid w:val="00EC5246"/>
    <w:rsid w:val="00EC71F5"/>
    <w:rsid w:val="00ED3755"/>
    <w:rsid w:val="00ED3E2E"/>
    <w:rsid w:val="00ED4694"/>
    <w:rsid w:val="00ED563F"/>
    <w:rsid w:val="00ED6120"/>
    <w:rsid w:val="00EE0355"/>
    <w:rsid w:val="00EE07D0"/>
    <w:rsid w:val="00EE15C1"/>
    <w:rsid w:val="00EE24EB"/>
    <w:rsid w:val="00EE3EE5"/>
    <w:rsid w:val="00EE4EC5"/>
    <w:rsid w:val="00EE4ED4"/>
    <w:rsid w:val="00EE5DEC"/>
    <w:rsid w:val="00EE5EE2"/>
    <w:rsid w:val="00EE7C86"/>
    <w:rsid w:val="00EF0CD7"/>
    <w:rsid w:val="00EF2906"/>
    <w:rsid w:val="00EF4B20"/>
    <w:rsid w:val="00EF5257"/>
    <w:rsid w:val="00EF5A30"/>
    <w:rsid w:val="00EF75AC"/>
    <w:rsid w:val="00F018FD"/>
    <w:rsid w:val="00F042B1"/>
    <w:rsid w:val="00F0547A"/>
    <w:rsid w:val="00F0647A"/>
    <w:rsid w:val="00F07AD6"/>
    <w:rsid w:val="00F07F6D"/>
    <w:rsid w:val="00F1077B"/>
    <w:rsid w:val="00F11F72"/>
    <w:rsid w:val="00F126EC"/>
    <w:rsid w:val="00F12E27"/>
    <w:rsid w:val="00F150FD"/>
    <w:rsid w:val="00F16EC5"/>
    <w:rsid w:val="00F17498"/>
    <w:rsid w:val="00F176AA"/>
    <w:rsid w:val="00F21910"/>
    <w:rsid w:val="00F23C77"/>
    <w:rsid w:val="00F30DEE"/>
    <w:rsid w:val="00F32A94"/>
    <w:rsid w:val="00F3541D"/>
    <w:rsid w:val="00F429A9"/>
    <w:rsid w:val="00F503FA"/>
    <w:rsid w:val="00F5167B"/>
    <w:rsid w:val="00F5523C"/>
    <w:rsid w:val="00F56422"/>
    <w:rsid w:val="00F56B00"/>
    <w:rsid w:val="00F57637"/>
    <w:rsid w:val="00F631C7"/>
    <w:rsid w:val="00F67D73"/>
    <w:rsid w:val="00F71C2B"/>
    <w:rsid w:val="00F73248"/>
    <w:rsid w:val="00F73A5C"/>
    <w:rsid w:val="00F74001"/>
    <w:rsid w:val="00F74CF1"/>
    <w:rsid w:val="00F77D5A"/>
    <w:rsid w:val="00F8007D"/>
    <w:rsid w:val="00F819AF"/>
    <w:rsid w:val="00F84E3A"/>
    <w:rsid w:val="00F86789"/>
    <w:rsid w:val="00F93C3E"/>
    <w:rsid w:val="00F96824"/>
    <w:rsid w:val="00F97CF9"/>
    <w:rsid w:val="00F97DE7"/>
    <w:rsid w:val="00FA20B8"/>
    <w:rsid w:val="00FA4422"/>
    <w:rsid w:val="00FA5672"/>
    <w:rsid w:val="00FA5B06"/>
    <w:rsid w:val="00FB039B"/>
    <w:rsid w:val="00FB379D"/>
    <w:rsid w:val="00FB69F1"/>
    <w:rsid w:val="00FC3E14"/>
    <w:rsid w:val="00FC7018"/>
    <w:rsid w:val="00FD38F2"/>
    <w:rsid w:val="00FD489F"/>
    <w:rsid w:val="00FD7885"/>
    <w:rsid w:val="00FE0C40"/>
    <w:rsid w:val="00FE13B4"/>
    <w:rsid w:val="00FE150B"/>
    <w:rsid w:val="00FE3776"/>
    <w:rsid w:val="00FF069F"/>
    <w:rsid w:val="00FF0878"/>
    <w:rsid w:val="00FF1681"/>
    <w:rsid w:val="00FF44C3"/>
    <w:rsid w:val="00FF4ED1"/>
    <w:rsid w:val="00FF5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0497"/>
    <o:shapelayout v:ext="edit">
      <o:idmap v:ext="edit" data="1"/>
      <o:rules v:ext="edit">
        <o:r id="V:Rule2" type="connector" idref="#_x0000_s1030"/>
        <o:r id="V:Rule3" type="connector" idref="#_x0000_s1031"/>
        <o:r id="V:Rule4" type="connector" idref="#_x0000_s1032"/>
        <o:r id="V:Rule5" type="connector" idref="#_x0000_s1033"/>
        <o:r id="V:Rule6" type="connector" idref="#_x0000_s1034"/>
        <o:r id="V:Rule7" type="connector" idref="#_x0000_s1035"/>
        <o:r id="V:Rule8" type="connector" idref="#_x0000_s1036"/>
        <o:r id="V:Rule9" type="connector" idref="#_x0000_s1037"/>
        <o:r id="V:Rule10" type="connector" idref="#_x0000_s1038"/>
        <o:r id="V:Rule11" type="connector" idref="#_x0000_s1039"/>
        <o:r id="V:Rule12" type="connector" idref="#_x0000_s1040"/>
        <o:r id="V:Rule13" type="connector" idref="#_x0000_s1041"/>
        <o:r id="V:Rule14" type="connector" idref="#_x0000_s1042"/>
        <o:r id="V:Rule15" type="connector" idref="#_x0000_s1043"/>
        <o:r id="V:Rule16" type="connector" idref="#_x0000_s1044"/>
        <o:r id="V:Rule17" type="connector" idref="#_x0000_s1045"/>
        <o:r id="V:Rule18" type="connector" idref="#_x0000_s1046"/>
        <o:r id="V:Rule19" type="connector" idref="#_x0000_s1047"/>
        <o:r id="V:Rule20" type="connector" idref="#_x0000_s1048"/>
        <o:r id="V:Rule21" type="connector" idref="#_x0000_s1049"/>
        <o:r id="V:Rule22" type="connector" idref="#_x0000_s1050"/>
        <o:r id="V:Rule23" type="connector" idref="#_x0000_s1051"/>
        <o:r id="V:Rule24" type="connector" idref="#_x0000_s1052"/>
        <o:r id="V:Rule25" type="connector" idref="#_x0000_s1053"/>
        <o:r id="V:Rule26" type="connector" idref="#_x0000_s1054"/>
        <o:r id="V:Rule27" type="connector" idref="#_x0000_s1055"/>
        <o:r id="V:Rule28" type="connector" idref="#_x0000_s1056"/>
        <o:r id="V:Rule29" type="connector" idref="#_x0000_s1057"/>
        <o:r id="V:Rule30" type="connector" idref="#_x0000_s1058"/>
        <o:r id="V:Rule31" type="connector" idref="#_x0000_s1059"/>
        <o:r id="V:Rule32" type="connector" idref="#_x0000_s1060"/>
        <o:r id="V:Rule33" type="connector" idref="#_x0000_s1061"/>
        <o:r id="V:Rule34" type="connector" idref="#_x0000_s1062"/>
        <o:r id="V:Rule35" type="connector" idref="#_x0000_s1063"/>
        <o:r id="V:Rule36" type="connector" idref="#_x0000_s1064"/>
        <o:r id="V:Rule37" type="connector" idref="#_x0000_s1065"/>
        <o:r id="V:Rule38" type="connector" idref="#_x0000_s1066"/>
        <o:r id="V:Rule39" type="connector" idref="#_x0000_s1067"/>
        <o:r id="V:Rule40" type="connector" idref="#_x0000_s1068"/>
        <o:r id="V:Rule41" type="connector" idref="#_x0000_s1069"/>
        <o:r id="V:Rule42" type="connector" idref="#_x0000_s1070"/>
        <o:r id="V:Rule43" type="connector" idref="#_x0000_s1071"/>
        <o:r id="V:Rule44" type="connector" idref="#_x0000_s1072"/>
        <o:r id="V:Rule45" type="connector" idref="#_x0000_s1073"/>
        <o:r id="V:Rule46" type="connector" idref="#_x0000_s1074"/>
        <o:r id="V:Rule47" type="connector" idref="#_x0000_s1075"/>
        <o:r id="V:Rule48" type="connector" idref="#_x0000_s1076"/>
        <o:r id="V:Rule49" type="connector" idref="#_x0000_s1077"/>
        <o:r id="V:Rule50" type="connector" idref="#_x0000_s1078"/>
        <o:r id="V:Rule51" type="connector" idref="#_x0000_s1079"/>
        <o:r id="V:Rule52" type="connector" idref="#_x0000_s1080"/>
        <o:r id="V:Rule53" type="connector" idref="#_x0000_s1081"/>
        <o:r id="V:Rule54" type="connector" idref="#_x0000_s1082"/>
        <o:r id="V:Rule55" type="connector" idref="#_x0000_s1083"/>
        <o:r id="V:Rule56" type="connector" idref="#_x0000_s1084"/>
        <o:r id="V:Rule57" type="connector" idref="#_x0000_s1085"/>
        <o:r id="V:Rule58" type="connector" idref="#_x0000_s1086"/>
        <o:r id="V:Rule59" type="connector" idref="#_x0000_s1087"/>
        <o:r id="V:Rule60" type="connector" idref="#_x0000_s1088"/>
        <o:r id="V:Rule61" type="connector" idref="#_x0000_s1089"/>
        <o:r id="V:Rule62" type="connector" idref="#_x0000_s1090"/>
        <o:r id="V:Rule63" type="connector" idref="#_x0000_s1091"/>
        <o:r id="V:Rule64" type="connector" idref="#_x0000_s1092"/>
        <o:r id="V:Rule65" type="connector" idref="#_x0000_s1093"/>
        <o:r id="V:Rule66" type="connector" idref="#_x0000_s1094"/>
        <o:r id="V:Rule67" type="connector" idref="#_x0000_s1095"/>
        <o:r id="V:Rule68" type="connector" idref="#_x0000_s1096"/>
        <o:r id="V:Rule69" type="connector" idref="#_x0000_s1097"/>
        <o:r id="V:Rule70" type="connector" idref="#_x0000_s1098"/>
        <o:r id="V:Rule71" type="connector" idref="#_x0000_s1099"/>
        <o:r id="V:Rule72" type="connector" idref="#_x0000_s1100"/>
        <o:r id="V:Rule73" type="connector" idref="#_x0000_s1101"/>
        <o:r id="V:Rule74" type="connector" idref="#_x0000_s1102"/>
        <o:r id="V:Rule75" type="connector" idref="#_x0000_s1103"/>
        <o:r id="V:Rule77" type="connector" idref="#_x0000_s1104"/>
        <o:r id="V:Rule79" type="connector" idref="#_x0000_s1105"/>
        <o:r id="V:Rule81" type="connector" idref="#_x0000_s1106"/>
        <o:r id="V:Rule83" type="connector" idref="#_x0000_s1107"/>
        <o:r id="V:Rule85" type="connector" idref="#_x0000_s1108"/>
        <o:r id="V:Rule86" type="connector" idref="#_x0000_s110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22D9"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rsid w:val="00BC22D9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rsid w:val="00BC22D9"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rsid w:val="00BC22D9"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BC22D9"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rsid w:val="00BC22D9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  <w:rsid w:val="00BC22D9"/>
  </w:style>
  <w:style w:type="paragraph" w:styleId="a5">
    <w:name w:val="Body Text"/>
    <w:basedOn w:val="a0"/>
    <w:rsid w:val="00BC22D9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a1"/>
    <w:rsid w:val="00BC22D9"/>
  </w:style>
  <w:style w:type="character" w:styleId="a7">
    <w:name w:val="footnote reference"/>
    <w:semiHidden/>
    <w:rsid w:val="00BC22D9"/>
    <w:rPr>
      <w:sz w:val="32"/>
      <w:szCs w:val="32"/>
      <w:vertAlign w:val="superscript"/>
    </w:rPr>
  </w:style>
  <w:style w:type="paragraph" w:styleId="a8">
    <w:name w:val="header"/>
    <w:basedOn w:val="a0"/>
    <w:link w:val="a9"/>
    <w:uiPriority w:val="99"/>
    <w:rsid w:val="00BC22D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footer"/>
    <w:basedOn w:val="a0"/>
    <w:link w:val="ab"/>
    <w:uiPriority w:val="99"/>
    <w:rsid w:val="00BC22D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c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d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e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b">
    <w:name w:val="ท้ายกระดาษ อักขระ"/>
    <w:link w:val="aa"/>
    <w:uiPriority w:val="99"/>
    <w:rsid w:val="007071C6"/>
    <w:rPr>
      <w:sz w:val="28"/>
      <w:szCs w:val="32"/>
    </w:rPr>
  </w:style>
  <w:style w:type="character" w:customStyle="1" w:styleId="a9">
    <w:name w:val="หัวกระดาษ อักขระ"/>
    <w:link w:val="a8"/>
    <w:uiPriority w:val="99"/>
    <w:rsid w:val="00AC1CAA"/>
    <w:rPr>
      <w:sz w:val="28"/>
      <w:szCs w:val="32"/>
    </w:rPr>
  </w:style>
  <w:style w:type="table" w:styleId="af">
    <w:name w:val="Table Grid"/>
    <w:basedOn w:val="a2"/>
    <w:uiPriority w:val="59"/>
    <w:rsid w:val="00AC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1"/>
    <w:semiHidden/>
    <w:unhideWhenUsed/>
    <w:rsid w:val="00DE44A9"/>
    <w:rPr>
      <w:sz w:val="16"/>
      <w:szCs w:val="18"/>
    </w:rPr>
  </w:style>
  <w:style w:type="paragraph" w:styleId="af1">
    <w:name w:val="annotation text"/>
    <w:basedOn w:val="a0"/>
    <w:link w:val="af2"/>
    <w:semiHidden/>
    <w:unhideWhenUsed/>
    <w:rsid w:val="00DE44A9"/>
    <w:rPr>
      <w:sz w:val="20"/>
      <w:szCs w:val="25"/>
    </w:rPr>
  </w:style>
  <w:style w:type="character" w:customStyle="1" w:styleId="af2">
    <w:name w:val="ข้อความข้อคิดเห็น อักขระ"/>
    <w:basedOn w:val="a1"/>
    <w:link w:val="af1"/>
    <w:semiHidden/>
    <w:rsid w:val="00DE44A9"/>
    <w:rPr>
      <w:rFonts w:cs="Cordia New"/>
      <w:szCs w:val="25"/>
    </w:rPr>
  </w:style>
  <w:style w:type="paragraph" w:styleId="af3">
    <w:name w:val="annotation subject"/>
    <w:basedOn w:val="af1"/>
    <w:next w:val="af1"/>
    <w:link w:val="af4"/>
    <w:semiHidden/>
    <w:unhideWhenUsed/>
    <w:rsid w:val="00DE44A9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semiHidden/>
    <w:rsid w:val="00DE44A9"/>
    <w:rPr>
      <w:rFonts w:cs="Cordia New"/>
      <w:b/>
      <w:bCs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E77586"/>
    <w:rPr>
      <w:rFonts w:ascii="Arial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E77586"/>
    <w:rPr>
      <w:rFonts w:ascii="Arial" w:hAnsi="Arial" w:cs="Cordia New"/>
      <w:vanish/>
      <w:sz w:val="16"/>
    </w:rPr>
  </w:style>
  <w:style w:type="paragraph" w:styleId="af5">
    <w:name w:val="List Paragraph"/>
    <w:basedOn w:val="a0"/>
    <w:uiPriority w:val="34"/>
    <w:qFormat/>
    <w:rsid w:val="00E77586"/>
    <w:pPr>
      <w:ind w:left="720"/>
      <w:contextualSpacing/>
    </w:pPr>
    <w:rPr>
      <w:szCs w:val="35"/>
    </w:rPr>
  </w:style>
  <w:style w:type="paragraph" w:styleId="af6">
    <w:name w:val="Normal (Web)"/>
    <w:basedOn w:val="a0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basedOn w:val="a1"/>
    <w:uiPriority w:val="22"/>
    <w:qFormat/>
    <w:rsid w:val="00631FD4"/>
    <w:rPr>
      <w:b/>
      <w:bCs/>
    </w:rPr>
  </w:style>
  <w:style w:type="character" w:styleId="af8">
    <w:name w:val="Emphasis"/>
    <w:basedOn w:val="a1"/>
    <w:uiPriority w:val="20"/>
    <w:qFormat/>
    <w:rsid w:val="00631FD4"/>
    <w:rPr>
      <w:i/>
      <w:iCs/>
    </w:rPr>
  </w:style>
  <w:style w:type="character" w:styleId="af9">
    <w:name w:val="Placeholder Text"/>
    <w:basedOn w:val="a1"/>
    <w:uiPriority w:val="99"/>
    <w:semiHidden/>
    <w:rsid w:val="00FB69F1"/>
    <w:rPr>
      <w:color w:val="808080"/>
    </w:rPr>
  </w:style>
  <w:style w:type="character" w:customStyle="1" w:styleId="Style1">
    <w:name w:val="Style1"/>
    <w:basedOn w:val="a1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a1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a1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a1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a1"/>
    <w:uiPriority w:val="1"/>
    <w:rsid w:val="00652F40"/>
    <w:rPr>
      <w:bdr w:val="none" w:sz="0" w:space="0" w:color="auto"/>
    </w:rPr>
  </w:style>
  <w:style w:type="paragraph" w:customStyle="1" w:styleId="afa">
    <w:name w:val="เนื้อเรื่อง"/>
    <w:basedOn w:val="a0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56;609"/>
  <ax:ocxPr ax:name="Value" ax:value="1"/>
  <ax:ocxPr ax:name="GroupName" ax:value="Type"/>
  <ax:ocxPr ax:name="FontName" ax:value="TH SarabunPSK"/>
  <ax:ocxPr ax:name="FontHeight" ax:value="315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50;476"/>
  <ax:ocxPr ax:name="Value" ax:value="0"/>
  <ax:ocxPr ax:name="GroupName" ax:value="Type"/>
  <ax:ocxPr ax:name="FontName" ax:value="TH SarabunPSK"/>
  <ax:ocxPr ax:name="FontHeight" ax:value="31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23;459"/>
  <ax:ocxPr ax:name="Value" ax:value="0"/>
  <ax:ocxPr ax:name="GroupName" ax:value="AnotherFund"/>
  <ax:ocxPr ax:name="FontName" ax:value="TH SarabunPSK"/>
  <ax:ocxPr ax:name="FontHeight" ax:value="31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50;344"/>
  <ax:ocxPr ax:name="Value" ax:value="1"/>
  <ax:ocxPr ax:name="GroupName" ax:value="AnotherFund"/>
  <ax:ocxPr ax:name="FontName" ax:value="TH SarabunPSK"/>
  <ax:ocxPr ax:name="FontHeight" ax:value="315"/>
  <ax:ocxPr ax:name="FontCharSet" ax:value="0"/>
  <ax:ocxPr ax:name="FontPitchAndFamily" ax:value="2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752E2E" w:rsidP="00136293">
          <w:pPr>
            <w:pStyle w:val="B3543A1066514C7BA592362E7B16EAED70"/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วัตถุประสงค์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752E2E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ทฤษฎี สมมุติฐาน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(ถ้ามี)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และกรอบแนวคิดของ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752E2E">
          <w:r>
            <w:rPr>
              <w:rFonts w:ascii="TH SarabunPSK" w:hAnsi="TH SarabunPSK" w:cs="TH SarabunPSK" w:hint="cs"/>
              <w:sz w:val="32"/>
              <w:szCs w:val="32"/>
              <w:cs/>
            </w:rPr>
            <w:t>ปีเดียว</w:t>
          </w:r>
        </w:p>
      </w:docPartBody>
    </w:docPart>
    <w:docPart>
      <w:docPartPr>
        <w:name w:val="108C0597D82C4E29BC4EE4C76E1A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19AF-1BB2-4748-89A1-6BC61A0E84B6}"/>
      </w:docPartPr>
      <w:docPartBody>
        <w:p w:rsidR="00755DCD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p>
      </w:docPartBody>
    </w:docPart>
    <w:docPart>
      <w:docPartPr>
        <w:name w:val="B17B59DEF8B8486B86ED0E07C00C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17E1-F89D-4275-ADF8-BFC7B2263F65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2C9566B4F5FC4C40B00111FAF09F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6C6E5-4184-47CA-A802-E2ABA041AAF3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2. 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757E7C22CD534C9283AFAD07DD69A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B1A6-E0D7-413B-BF65-00EF17716EBB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F034DD15F8264317B68E6B3B1BE9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BB3D-90B6-4D53-8FB6-95873F920080}"/>
      </w:docPartPr>
      <w:docPartBody>
        <w:p w:rsidR="00755DCD" w:rsidRDefault="00755DCD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83310D7C883341938A9400CB0E5C9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C4239-E21F-4572-8AE0-3EE4605E2CC1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CA7326FADF14ADE83F383C75A30B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DB6E7-7E67-4A0A-AF7C-027E02257FBB}"/>
      </w:docPartPr>
      <w:docPartBody>
        <w:p w:rsidR="00755DCD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752E2E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752E2E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ความสำคัญและที่มาของปัญหา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1366B-B9B8-4BF7-823F-19714AA4B733}"/>
      </w:docPartPr>
      <w:docPartBody>
        <w:p w:rsidR="00336FC4" w:rsidRDefault="00682CA0">
          <w:r w:rsidRPr="009C4626">
            <w:rPr>
              <w:rStyle w:val="a3"/>
            </w:rPr>
            <w:t>Choose an item.</w:t>
          </w:r>
        </w:p>
      </w:docPartBody>
    </w:docPart>
    <w:docPart>
      <w:docPartPr>
        <w:name w:val="6D6ABA3BD00A4074B5FA99BA31DEF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D07C1-CD36-4DCE-A26E-1BB3258AC2F0}"/>
      </w:docPartPr>
      <w:docPartBody>
        <w:p w:rsidR="007131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p>
      </w:docPartBody>
    </w:docPart>
    <w:docPart>
      <w:docPartPr>
        <w:name w:val="677BC0A4EE824FD6BBFBAF3B7F5AE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5A3D5-6DF4-4328-B662-421D6310F011}"/>
      </w:docPartPr>
      <w:docPartBody>
        <w:p w:rsidR="007131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54174A15B652429F829132A9D1AF6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3B22C-D3F9-407A-A069-F378A6212C1F}"/>
      </w:docPartPr>
      <w:docPartBody>
        <w:p w:rsidR="007131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24CC6D9E8EDF48A696E49D90BD557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399D1-0431-4115-A3B0-6C0D3DAD834B}"/>
      </w:docPartPr>
      <w:docPartBody>
        <w:p w:rsidR="0071319D" w:rsidRDefault="002C29F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C08A24C406D04309B3E2C864D2940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1FD41-BE63-4656-B698-221E6F190994}"/>
      </w:docPartPr>
      <w:docPartBody>
        <w:p w:rsidR="0071319D" w:rsidRDefault="002C29F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6339407DE80748A6899DFF252D8F5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5C95A-EDC3-4C04-94FE-BD2ECF710813}"/>
      </w:docPartPr>
      <w:docPartBody>
        <w:p w:rsidR="0071319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9A38E86BE5EC4D82ADC246F3E97AD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C0272-2A05-45F6-9127-0B24008C1354}"/>
      </w:docPartPr>
      <w:docPartBody>
        <w:p w:rsidR="00A82A5A" w:rsidRDefault="00A82A5A">
          <w:r>
            <w:rPr>
              <w:rStyle w:val="a3"/>
            </w:rPr>
            <w:t>Click here to enter text.</w:t>
          </w:r>
        </w:p>
      </w:docPartBody>
    </w:docPart>
    <w:docPart>
      <w:docPartPr>
        <w:name w:val="EF8A28A5F7894DB7A28BFA53FD175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021AC-8141-4A26-904F-3458642F20AA}"/>
      </w:docPartPr>
      <w:docPartBody>
        <w:p w:rsidR="00A82A5A" w:rsidRDefault="00A82A5A">
          <w:r>
            <w:rPr>
              <w:rStyle w:val="a3"/>
            </w:rPr>
            <w:t>Choose an item.</w:t>
          </w:r>
        </w:p>
      </w:docPartBody>
    </w:docPart>
    <w:docPart>
      <w:docPartPr>
        <w:name w:val="7DE3FED0D0984A699BF6D87D13B8E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F1801-A20F-4884-B5C3-1705E2BF23E8}"/>
      </w:docPartPr>
      <w:docPartBody>
        <w:p w:rsidR="00841AC2" w:rsidRDefault="00841AC2">
          <w:r>
            <w:rPr>
              <w:rStyle w:val="a3"/>
            </w:rPr>
            <w:t>Click here to enter text.</w:t>
          </w:r>
        </w:p>
      </w:docPartBody>
    </w:docPart>
    <w:docPart>
      <w:docPartPr>
        <w:name w:val="1A2518784A2E4DBF9D1A73AAD33D8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67778-AB78-4D8F-8F0B-35D42495C1B6}"/>
      </w:docPartPr>
      <w:docPartBody>
        <w:p w:rsidR="00841AC2" w:rsidRDefault="00841AC2">
          <w:r>
            <w:rPr>
              <w:rStyle w:val="a3"/>
            </w:rPr>
            <w:t>Click here to enter text.</w:t>
          </w:r>
        </w:p>
      </w:docPartBody>
    </w:docPart>
    <w:docPart>
      <w:docPartPr>
        <w:name w:val="97CA42CE973D4FC4895AF2BF8FCDB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B0011-13B6-4C20-A04D-07B22359A159}"/>
      </w:docPartPr>
      <w:docPartBody>
        <w:p w:rsidR="009817C3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การเสนอ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หรือส่วนหนึ่งส่วนใดของ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นี้ต่อแหล่งทุนอื่น หรือเป็นการวิจัยต่อยอดจากโครงการวิจัยอื่น</w:t>
          </w:r>
        </w:p>
      </w:docPartBody>
    </w:docPart>
    <w:docPart>
      <w:docPartPr>
        <w:name w:val="1DD1DDF250FC49CBA866A3106D58F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CFD7C-2737-4501-B92E-BC87827803C4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</w:t>
          </w:r>
        </w:p>
      </w:docPartBody>
    </w:docPart>
    <w:docPart>
      <w:docPartPr>
        <w:name w:val="2109BCBE7619408388D52B5143BA3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38AE1-3DDB-41DE-A236-5E55B23C63EB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</w:t>
          </w:r>
        </w:p>
      </w:docPartBody>
    </w:docPart>
    <w:docPart>
      <w:docPartPr>
        <w:name w:val="8C66F8F0CE5B49AE918657346309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C8A5D-5E12-4ADA-92F6-D4552CDF5935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p>
      </w:docPartBody>
    </w:docPart>
    <w:docPart>
      <w:docPartPr>
        <w:name w:val="35198E0F18C34425A92CA09716054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BA7AB-BF61-4589-A84F-CB296E7235E7}"/>
      </w:docPartPr>
      <w:docPartBody>
        <w:p w:rsidR="009817C3" w:rsidRDefault="009817C3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2CA5F06E9DE04B7F8889D8C990430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16B81-2D29-40C9-BA33-F66F169C7DCA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p>
      </w:docPartBody>
    </w:docPart>
    <w:docPart>
      <w:docPartPr>
        <w:name w:val="319588ED7B9A4FBB8B93F53AEB10F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9AC9-08E5-4BE4-AE25-3E01F821EAF8}"/>
      </w:docPartPr>
      <w:docPartBody>
        <w:p w:rsidR="009817C3" w:rsidRDefault="009817C3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0BDB8C23D3694390AACD30BB326FF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C8D88-D1C8-43AF-BD83-3C90B4B58599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p>
      </w:docPartBody>
    </w:docPart>
    <w:docPart>
      <w:docPartPr>
        <w:name w:val="99F35F05887C45569A76DE86CB7A8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AD0A4-A588-46C3-A2AE-F51B0E03ED33}"/>
      </w:docPartPr>
      <w:docPartBody>
        <w:p w:rsidR="009817C3" w:rsidRDefault="009817C3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88C940FBF93A4DB9B8B1205B82D9C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2F15C-8457-4ACC-8085-B3AA2EA37FDA}"/>
      </w:docPartPr>
      <w:docPartBody>
        <w:p w:rsidR="00362DB8" w:rsidRDefault="009817C3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B47123C759E46C9A36F6771EEFE7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60596-3A2F-4D3E-B6E5-78EF396E2DB6}"/>
      </w:docPartPr>
      <w:docPartBody>
        <w:p w:rsidR="00362DB8" w:rsidRDefault="00752E2E"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7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ระยะเวลาการวิจัย</w:t>
          </w:r>
        </w:p>
      </w:docPartBody>
    </w:docPart>
    <w:docPart>
      <w:docPartPr>
        <w:name w:val="6C4196F5B55D4594A4CF1B1322421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10E76-233F-4DA4-935B-8AC139918E73}"/>
      </w:docPartPr>
      <w:docPartBody>
        <w:p w:rsidR="00362DB8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แผนบูรณาการ</w:t>
          </w:r>
        </w:p>
      </w:docPartBody>
    </w:docPart>
    <w:docPart>
      <w:docPartPr>
        <w:name w:val="BF1113BC3DE14ED08DF517E3108AF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FB93D-7CCF-4AFA-9D80-296EE8DE8982}"/>
      </w:docPartPr>
      <w:docPartBody>
        <w:p w:rsidR="00362DB8" w:rsidRDefault="009817C3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BCE3ED76A9CC40C4A93D9F85914FE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FF00A-4A62-46EC-A932-94EC55D11464}"/>
      </w:docPartPr>
      <w:docPartBody>
        <w:p w:rsidR="00362DB8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p>
      </w:docPartBody>
    </w:docPart>
    <w:docPart>
      <w:docPartPr>
        <w:name w:val="48AC8F22B37B4A098EF8350729C13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39D1F-CF7A-4DE3-A8F3-761647BF9382}"/>
      </w:docPartPr>
      <w:docPartBody>
        <w:p w:rsidR="00362DB8" w:rsidRDefault="009817C3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1E80B293A94243EABC4B4C44C9611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C980B-0A0E-411D-AA16-C5B01CC4335B}"/>
      </w:docPartPr>
      <w:docPartBody>
        <w:p w:rsidR="00362DB8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3FA5694F1F024EFBB7C4704DA8885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F43E2-352C-4981-9106-5C4034ADBB14}"/>
      </w:docPartPr>
      <w:docPartBody>
        <w:p w:rsidR="00362DB8" w:rsidRDefault="009817C3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8F3DB68218C44F02B63AC86669EC7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8645A-73B5-4B81-A243-BC298948986E}"/>
      </w:docPartPr>
      <w:docPartBody>
        <w:p w:rsidR="00362DB8" w:rsidRDefault="009817C3">
          <w:r w:rsidRPr="00F9016D">
            <w:rPr>
              <w:rStyle w:val="a3"/>
            </w:rPr>
            <w:t>Click here to enter a date.</w:t>
          </w:r>
        </w:p>
      </w:docPartBody>
    </w:docPart>
    <w:docPart>
      <w:docPartPr>
        <w:name w:val="C51AEA5EB50F40F98CC376C7EB301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ECF58-476D-433D-91EC-99CFD0BECEC0}"/>
      </w:docPartPr>
      <w:docPartBody>
        <w:p w:rsidR="00357809" w:rsidRDefault="00981D41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36A3C3D7C8EA4AC6AD4B83B58A5E3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7C57F-BB60-49CD-A397-6571CD70899C}"/>
      </w:docPartPr>
      <w:docPartBody>
        <w:p w:rsidR="00357809" w:rsidRDefault="00981D41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5865620F9C2242C48A3EFC1F68A79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274C2-077D-40E9-9663-A44EAE6806B2}"/>
      </w:docPartPr>
      <w:docPartBody>
        <w:p w:rsidR="009630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p>
      </w:docPartBody>
    </w:docPart>
    <w:docPart>
      <w:docPartPr>
        <w:name w:val="7C6165EDCD504CF1A95650AC69FFB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2E926-CF1C-4F6D-A28F-3E7363FB8196}"/>
      </w:docPartPr>
      <w:docPartBody>
        <w:p w:rsidR="009630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354ECE146B924F908A1CBFDB66775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63BA8-3D29-4DB4-91FE-7FF9B1E1DE46}"/>
      </w:docPartPr>
      <w:docPartBody>
        <w:p w:rsidR="0096309D" w:rsidRDefault="00357809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2FFE978DEF824C5B8BC884A12831C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A7144-4F88-4E89-9240-24756AFD6392}"/>
      </w:docPartPr>
      <w:docPartBody>
        <w:p w:rsidR="009630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p>
      </w:docPartBody>
    </w:docPart>
    <w:docPart>
      <w:docPartPr>
        <w:name w:val="16A2F725E40A4C719F156768908CB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8F012-26EC-4F09-96A3-84EB51C59D88}"/>
      </w:docPartPr>
      <w:docPartBody>
        <w:p w:rsidR="0096309D" w:rsidRDefault="00357809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496393B9A8B940F1A4B2923102813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EA3AA-3D2F-4DFF-8AA9-9E8A3BB7EA54}"/>
      </w:docPartPr>
      <w:docPartBody>
        <w:p w:rsidR="0025663A" w:rsidRDefault="008609AB">
          <w:r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p>
      </w:docPartBody>
    </w:docPart>
    <w:docPart>
      <w:docPartPr>
        <w:name w:val="6F7FFA8425BE458388DDDE131E338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B8D14-7BBC-45C1-8AF1-79902AFB2942}"/>
      </w:docPartPr>
      <w:docPartBody>
        <w:p w:rsidR="0025663A" w:rsidRDefault="008609AB">
          <w:r w:rsidRPr="00253851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F44D3E"/>
    <w:rsid w:val="000109C8"/>
    <w:rsid w:val="000640A8"/>
    <w:rsid w:val="000A185E"/>
    <w:rsid w:val="000B37FF"/>
    <w:rsid w:val="000C0201"/>
    <w:rsid w:val="00126B9E"/>
    <w:rsid w:val="00136293"/>
    <w:rsid w:val="0016429C"/>
    <w:rsid w:val="001830E0"/>
    <w:rsid w:val="00184CEA"/>
    <w:rsid w:val="001864DE"/>
    <w:rsid w:val="00192CF3"/>
    <w:rsid w:val="001C18AC"/>
    <w:rsid w:val="001C5C27"/>
    <w:rsid w:val="001C6989"/>
    <w:rsid w:val="001D4DC9"/>
    <w:rsid w:val="00204ED8"/>
    <w:rsid w:val="002100AD"/>
    <w:rsid w:val="00212AC9"/>
    <w:rsid w:val="00216EC2"/>
    <w:rsid w:val="0022096A"/>
    <w:rsid w:val="00230B14"/>
    <w:rsid w:val="0025663A"/>
    <w:rsid w:val="0027270C"/>
    <w:rsid w:val="002B6020"/>
    <w:rsid w:val="002C29FF"/>
    <w:rsid w:val="002C7FC4"/>
    <w:rsid w:val="002D4430"/>
    <w:rsid w:val="002D628D"/>
    <w:rsid w:val="002D768D"/>
    <w:rsid w:val="002E0E41"/>
    <w:rsid w:val="00326DA2"/>
    <w:rsid w:val="0033516A"/>
    <w:rsid w:val="00336FC4"/>
    <w:rsid w:val="00351CF8"/>
    <w:rsid w:val="00357809"/>
    <w:rsid w:val="00362DB8"/>
    <w:rsid w:val="00383F54"/>
    <w:rsid w:val="00387858"/>
    <w:rsid w:val="003B39DA"/>
    <w:rsid w:val="003D6732"/>
    <w:rsid w:val="003D7A10"/>
    <w:rsid w:val="003E2903"/>
    <w:rsid w:val="003F375C"/>
    <w:rsid w:val="003F7FE1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6515"/>
    <w:rsid w:val="004D1D01"/>
    <w:rsid w:val="004F1DE3"/>
    <w:rsid w:val="00501919"/>
    <w:rsid w:val="00511627"/>
    <w:rsid w:val="00520CC4"/>
    <w:rsid w:val="00542888"/>
    <w:rsid w:val="00577BFF"/>
    <w:rsid w:val="00596ECA"/>
    <w:rsid w:val="005A005F"/>
    <w:rsid w:val="005A311A"/>
    <w:rsid w:val="005C2A23"/>
    <w:rsid w:val="005C3CE1"/>
    <w:rsid w:val="005E22FE"/>
    <w:rsid w:val="005F3AFF"/>
    <w:rsid w:val="0063456F"/>
    <w:rsid w:val="006530BC"/>
    <w:rsid w:val="00662EA9"/>
    <w:rsid w:val="0067638B"/>
    <w:rsid w:val="00682CA0"/>
    <w:rsid w:val="006834A7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71319D"/>
    <w:rsid w:val="00747FEF"/>
    <w:rsid w:val="00752E2E"/>
    <w:rsid w:val="00755DCD"/>
    <w:rsid w:val="007649C4"/>
    <w:rsid w:val="0078323F"/>
    <w:rsid w:val="0078589F"/>
    <w:rsid w:val="007A5EF1"/>
    <w:rsid w:val="007B4030"/>
    <w:rsid w:val="007B67B0"/>
    <w:rsid w:val="007D140A"/>
    <w:rsid w:val="008332AE"/>
    <w:rsid w:val="00841AC2"/>
    <w:rsid w:val="008506C8"/>
    <w:rsid w:val="008609AB"/>
    <w:rsid w:val="0088646A"/>
    <w:rsid w:val="00891CA2"/>
    <w:rsid w:val="008A7F76"/>
    <w:rsid w:val="008B2780"/>
    <w:rsid w:val="008C2145"/>
    <w:rsid w:val="008D485A"/>
    <w:rsid w:val="008F1C92"/>
    <w:rsid w:val="00915BF2"/>
    <w:rsid w:val="009420E2"/>
    <w:rsid w:val="00960BCD"/>
    <w:rsid w:val="0096309D"/>
    <w:rsid w:val="0098107B"/>
    <w:rsid w:val="009817C3"/>
    <w:rsid w:val="00981D41"/>
    <w:rsid w:val="0098321D"/>
    <w:rsid w:val="009869CB"/>
    <w:rsid w:val="009B6BDA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56C8E"/>
    <w:rsid w:val="00A70C2C"/>
    <w:rsid w:val="00A7500F"/>
    <w:rsid w:val="00A82A5A"/>
    <w:rsid w:val="00A95087"/>
    <w:rsid w:val="00AC6C91"/>
    <w:rsid w:val="00AF44D1"/>
    <w:rsid w:val="00B02A32"/>
    <w:rsid w:val="00B64615"/>
    <w:rsid w:val="00B70A8A"/>
    <w:rsid w:val="00B77960"/>
    <w:rsid w:val="00BA77F4"/>
    <w:rsid w:val="00BB5688"/>
    <w:rsid w:val="00BB5F56"/>
    <w:rsid w:val="00BD3BE3"/>
    <w:rsid w:val="00BE1816"/>
    <w:rsid w:val="00C02816"/>
    <w:rsid w:val="00C0605E"/>
    <w:rsid w:val="00C07D75"/>
    <w:rsid w:val="00C138E4"/>
    <w:rsid w:val="00C36EB4"/>
    <w:rsid w:val="00C60D7B"/>
    <w:rsid w:val="00C632CE"/>
    <w:rsid w:val="00C667D6"/>
    <w:rsid w:val="00C76F2F"/>
    <w:rsid w:val="00C90C38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907F6"/>
    <w:rsid w:val="00D91BF1"/>
    <w:rsid w:val="00DB6AE5"/>
    <w:rsid w:val="00DD0171"/>
    <w:rsid w:val="00E80936"/>
    <w:rsid w:val="00E956CE"/>
    <w:rsid w:val="00EC5031"/>
    <w:rsid w:val="00ED355E"/>
    <w:rsid w:val="00EE4442"/>
    <w:rsid w:val="00F12B16"/>
    <w:rsid w:val="00F13AB5"/>
    <w:rsid w:val="00F21F43"/>
    <w:rsid w:val="00F227F1"/>
    <w:rsid w:val="00F24951"/>
    <w:rsid w:val="00F44D3E"/>
    <w:rsid w:val="00F5356C"/>
    <w:rsid w:val="00F97728"/>
    <w:rsid w:val="00FA5E90"/>
    <w:rsid w:val="00FC37A8"/>
    <w:rsid w:val="00FD1B87"/>
    <w:rsid w:val="00FE0C4A"/>
    <w:rsid w:val="00FE3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638B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04D0A-F6B3-4FAE-B596-6AD2DC17E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16</TotalTime>
  <Pages>8</Pages>
  <Words>2030</Words>
  <Characters>10520</Characters>
  <Application>Microsoft Office Word</Application>
  <DocSecurity>0</DocSecurity>
  <Lines>87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12525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Guest User</cp:lastModifiedBy>
  <cp:revision>3</cp:revision>
  <cp:lastPrinted>2017-08-31T09:50:00Z</cp:lastPrinted>
  <dcterms:created xsi:type="dcterms:W3CDTF">2017-09-28T06:16:00Z</dcterms:created>
  <dcterms:modified xsi:type="dcterms:W3CDTF">2017-09-28T06:29:00Z</dcterms:modified>
</cp:coreProperties>
</file>