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A3D" w:rsidRPr="00FE7A3D" w:rsidRDefault="00FE7A3D" w:rsidP="002F7C46">
      <w:pPr>
        <w:pStyle w:val="paragraph"/>
        <w:spacing w:before="0" w:beforeAutospacing="0" w:after="0" w:afterAutospacing="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วิธีการใช้งานเครื่อง</w:t>
      </w:r>
      <w:r w:rsidRPr="00FE7A3D">
        <w:rPr>
          <w:rStyle w:val="normaltextrun"/>
          <w:rFonts w:ascii="Angsana New" w:hAnsi="Angsana New" w:cs="Angsana New"/>
          <w:b/>
          <w:bCs/>
          <w:sz w:val="32"/>
          <w:szCs w:val="32"/>
        </w:rPr>
        <w:t> Laser Particle Analysis</w:t>
      </w:r>
    </w:p>
    <w:p w:rsidR="00FE7A3D" w:rsidRPr="00FE7A3D" w:rsidRDefault="00FE7A3D" w:rsidP="00FE7A3D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เปิด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UPS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ตัวสีขาวอยู่ทางขวามือ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ด้านล่างเครื่องคอมพิวเตอร์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Default="00FE7A3D" w:rsidP="00FE7A3D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สับ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spellingerror"/>
          <w:rFonts w:ascii="Angsana New" w:hAnsi="Angsana New" w:cs="Angsana New"/>
          <w:sz w:val="32"/>
          <w:szCs w:val="32"/>
          <w:cs/>
        </w:rPr>
        <w:t>คัทเอาท์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ที่เครื่อง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stabilizer,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เครื่องอยู่หลังจอคอมพิวเตอร์</w:t>
      </w:r>
      <w:r>
        <w:rPr>
          <w:rStyle w:val="normaltextrun"/>
          <w:rFonts w:ascii="Angsana New" w:hAnsi="Angsana New" w:cs="Angsana New"/>
          <w:sz w:val="32"/>
          <w:szCs w:val="32"/>
        </w:rPr>
        <w:t xml:space="preserve"> </w:t>
      </w:r>
      <w:r>
        <w:rPr>
          <w:rStyle w:val="normaltextrun"/>
          <w:rFonts w:ascii="Angsana New" w:hAnsi="Angsana New" w:cs="Angsana New" w:hint="cs"/>
          <w:sz w:val="32"/>
          <w:szCs w:val="32"/>
          <w:cs/>
        </w:rPr>
        <w:t>ให้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สับ</w:t>
      </w:r>
      <w:r w:rsidRPr="00FE7A3D">
        <w:rPr>
          <w:rStyle w:val="spellingerror"/>
          <w:rFonts w:ascii="Angsana New" w:hAnsi="Angsana New" w:cs="Angsana New"/>
          <w:sz w:val="32"/>
          <w:szCs w:val="32"/>
          <w:cs/>
        </w:rPr>
        <w:t>คัทเอาท์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ที่คำว่า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stabilizer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โดย</w:t>
      </w:r>
    </w:p>
    <w:p w:rsidR="00FE7A3D" w:rsidRPr="00FE7A3D" w:rsidRDefault="00FE7A3D" w:rsidP="00FE7A3D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สับขึ้น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(on)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Default="00FE7A3D" w:rsidP="00FE7A3D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กดปุ่มเปิดเครื่อง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ทั้ง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3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เครื่อง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ซึ่งปุ่มอยู่ทางด้านหลัง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E71162" w:rsidRPr="00E71162" w:rsidRDefault="00D83215" w:rsidP="00E71162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 w:hint="cs"/>
          <w:sz w:val="32"/>
          <w:szCs w:val="32"/>
        </w:rPr>
      </w:pPr>
      <w:r w:rsidRPr="00E71162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3228975" cy="102212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" t="32114" r="1571" b="7708"/>
                    <a:stretch/>
                  </pic:blipFill>
                  <pic:spPr bwMode="auto">
                    <a:xfrm>
                      <a:off x="0" y="0"/>
                      <a:ext cx="3253259" cy="10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BA3" w:rsidRPr="00530090">
        <w:rPr>
          <w:rFonts w:ascii="Angsana New" w:hAnsi="Angsana New" w:cs="Angsan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5B3D8E" wp14:editId="3B552E41">
                <wp:simplePos x="0" y="0"/>
                <wp:positionH relativeFrom="column">
                  <wp:posOffset>3962400</wp:posOffset>
                </wp:positionH>
                <wp:positionV relativeFrom="paragraph">
                  <wp:posOffset>925830</wp:posOffset>
                </wp:positionV>
                <wp:extent cx="638175" cy="257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BA3" w:rsidRPr="00361BA3" w:rsidRDefault="00361BA3" w:rsidP="00361B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1BA3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เปียก</w:t>
                            </w:r>
                          </w:p>
                          <w:p w:rsidR="00361BA3" w:rsidRDefault="00361BA3" w:rsidP="00361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3D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pt;margin-top:72.9pt;width:50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">
                <v:textbox>
                  <w:txbxContent>
                    <w:p w:rsidR="00361BA3" w:rsidRPr="00361BA3" w:rsidRDefault="00361BA3" w:rsidP="00361BA3">
                      <w:pPr>
                        <w:rPr>
                          <w:sz w:val="24"/>
                          <w:szCs w:val="24"/>
                        </w:rPr>
                      </w:pPr>
                      <w:r w:rsidRPr="00361BA3">
                        <w:rPr>
                          <w:rFonts w:hint="cs"/>
                          <w:sz w:val="24"/>
                          <w:szCs w:val="24"/>
                          <w:cs/>
                        </w:rPr>
                        <w:t>แบบ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เปียก</w:t>
                      </w:r>
                    </w:p>
                    <w:p w:rsidR="00361BA3" w:rsidRDefault="00361BA3" w:rsidP="00361BA3"/>
                  </w:txbxContent>
                </v:textbox>
              </v:shape>
            </w:pict>
          </mc:Fallback>
        </mc:AlternateContent>
      </w:r>
      <w:r w:rsidR="00361BA3" w:rsidRPr="00530090">
        <w:rPr>
          <w:rFonts w:ascii="Angsana New" w:hAnsi="Angsana New" w:cs="Angsan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887730</wp:posOffset>
                </wp:positionV>
                <wp:extent cx="5810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090" w:rsidRPr="00361BA3" w:rsidRDefault="00361B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1BA3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แบบแห้ง</w:t>
                            </w:r>
                          </w:p>
                          <w:p w:rsidR="00530090" w:rsidRDefault="005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0.75pt;margin-top:69.9pt;width:45.7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">
                <v:textbox>
                  <w:txbxContent>
                    <w:p w:rsidR="00530090" w:rsidRPr="00361BA3" w:rsidRDefault="00361BA3">
                      <w:pPr>
                        <w:rPr>
                          <w:sz w:val="24"/>
                          <w:szCs w:val="24"/>
                        </w:rPr>
                      </w:pPr>
                      <w:r w:rsidRPr="00361BA3">
                        <w:rPr>
                          <w:rFonts w:hint="cs"/>
                          <w:sz w:val="24"/>
                          <w:szCs w:val="24"/>
                          <w:cs/>
                        </w:rPr>
                        <w:t>แบบแห้ง</w:t>
                      </w:r>
                    </w:p>
                    <w:p w:rsidR="00530090" w:rsidRDefault="00530090"/>
                  </w:txbxContent>
                </v:textbox>
              </v:shape>
            </w:pict>
          </mc:Fallback>
        </mc:AlternateContent>
      </w:r>
    </w:p>
    <w:p w:rsidR="00E44FA3" w:rsidRDefault="00E44FA3" w:rsidP="00E44FA3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 w:hint="cs"/>
          <w:sz w:val="32"/>
          <w:szCs w:val="32"/>
        </w:rPr>
      </w:pPr>
    </w:p>
    <w:p w:rsidR="00FE7A3D" w:rsidRPr="00E44FA3" w:rsidRDefault="00FE7A3D" w:rsidP="00E44FA3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E44FA3">
        <w:rPr>
          <w:rStyle w:val="normaltextrun"/>
          <w:rFonts w:ascii="Angsana New" w:hAnsi="Angsana New" w:cs="Angsana New"/>
          <w:sz w:val="32"/>
          <w:szCs w:val="32"/>
          <w:cs/>
        </w:rPr>
        <w:t>ทำการเปิด</w:t>
      </w:r>
      <w:r w:rsidRPr="00E44FA3">
        <w:rPr>
          <w:rStyle w:val="normaltextrun"/>
          <w:rFonts w:ascii="Angsana New" w:hAnsi="Angsana New" w:cs="Angsana New"/>
          <w:sz w:val="32"/>
          <w:szCs w:val="32"/>
        </w:rPr>
        <w:t> CPU </w:t>
      </w:r>
      <w:r w:rsidRPr="00E44FA3">
        <w:rPr>
          <w:rStyle w:val="normaltextrun"/>
          <w:rFonts w:ascii="Angsana New" w:hAnsi="Angsana New" w:cs="Angsana New"/>
          <w:sz w:val="32"/>
          <w:szCs w:val="32"/>
          <w:cs/>
        </w:rPr>
        <w:t>คอมพิวเตอร์</w:t>
      </w:r>
      <w:r w:rsidRPr="00E44FA3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E44FA3">
        <w:rPr>
          <w:rStyle w:val="normaltextrun"/>
          <w:rFonts w:ascii="Angsana New" w:hAnsi="Angsana New" w:cs="Angsana New"/>
          <w:sz w:val="32"/>
          <w:szCs w:val="32"/>
          <w:cs/>
        </w:rPr>
        <w:t>และเปิดจอ</w:t>
      </w:r>
      <w:r w:rsidRPr="00E44FA3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E44FA3">
        <w:rPr>
          <w:rStyle w:val="normaltextrun"/>
          <w:rFonts w:ascii="Angsana New" w:hAnsi="Angsana New" w:cs="Angsana New"/>
          <w:sz w:val="32"/>
          <w:szCs w:val="32"/>
          <w:cs/>
        </w:rPr>
        <w:t>คอมพิวเตอร์</w:t>
      </w:r>
      <w:r w:rsidRPr="00E44FA3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1F2EF7" w:rsidRDefault="00FE7A3D" w:rsidP="001F2EF7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เข้าโปรแกรม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proofErr w:type="spellStart"/>
      <w:r w:rsidRPr="00AD410C">
        <w:rPr>
          <w:rStyle w:val="spellingerror"/>
          <w:rFonts w:ascii="Angsana New" w:hAnsi="Angsana New" w:cs="Angsana New"/>
          <w:b/>
          <w:bCs/>
          <w:sz w:val="32"/>
          <w:szCs w:val="32"/>
        </w:rPr>
        <w:t>MasControl</w:t>
      </w:r>
      <w:proofErr w:type="spellEnd"/>
      <w:r w:rsidRPr="00AD410C">
        <w:rPr>
          <w:rStyle w:val="eop"/>
          <w:rFonts w:ascii="Angsana New" w:hAnsi="Angsana New" w:cs="Angsana New"/>
          <w:b/>
          <w:bCs/>
          <w:sz w:val="32"/>
          <w:szCs w:val="32"/>
        </w:rPr>
        <w:t> </w:t>
      </w:r>
    </w:p>
    <w:p w:rsidR="00D9035C" w:rsidRDefault="00FE7A3D" w:rsidP="001F2EF7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กด</w:t>
      </w:r>
      <w:r w:rsidRPr="001F2EF7">
        <w:rPr>
          <w:rStyle w:val="normaltextrun"/>
          <w:rFonts w:ascii="Angsana New" w:hAnsi="Angsana New" w:cs="Angsana New"/>
          <w:sz w:val="32"/>
          <w:szCs w:val="32"/>
        </w:rPr>
        <w:t> Add root </w:t>
      </w: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เพื่อสร้าง</w:t>
      </w:r>
      <w:r w:rsidRPr="001F2EF7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แฟ้มงานกล่องเหลือง</w:t>
      </w:r>
      <w:r w:rsidRPr="001F2EF7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ในการเก็บไฟล์</w:t>
      </w:r>
      <w:r w:rsidRPr="001F2EF7">
        <w:rPr>
          <w:rStyle w:val="normaltextrun"/>
          <w:rFonts w:ascii="Angsana New" w:hAnsi="Angsana New" w:cs="Angsana New"/>
          <w:sz w:val="32"/>
          <w:szCs w:val="32"/>
        </w:rPr>
        <w:t>, </w:t>
      </w: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สามารถตั้งชื่อ</w:t>
      </w:r>
      <w:r w:rsidRPr="001F2EF7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1F2EF7">
        <w:rPr>
          <w:rStyle w:val="normaltextrun"/>
          <w:rFonts w:ascii="Angsana New" w:hAnsi="Angsana New" w:cs="Angsana New"/>
          <w:sz w:val="32"/>
          <w:szCs w:val="32"/>
          <w:cs/>
        </w:rPr>
        <w:t>แฟ้มงานกล่องเหลืองได้</w:t>
      </w:r>
    </w:p>
    <w:p w:rsidR="00FE7A3D" w:rsidRPr="001F2EF7" w:rsidRDefault="00D9035C" w:rsidP="00D9035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D9035C">
        <w:rPr>
          <w:rStyle w:val="eop"/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24025" cy="9421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16" cy="9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15" w:rsidRDefault="00FE7A3D" w:rsidP="00D83215">
      <w:pPr>
        <w:pStyle w:val="paragraph"/>
        <w:numPr>
          <w:ilvl w:val="0"/>
          <w:numId w:val="1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คล</w:t>
      </w:r>
      <w:r w:rsidRPr="00FE7A3D">
        <w:rPr>
          <w:rStyle w:val="spellingerror"/>
          <w:rFonts w:ascii="Angsana New" w:hAnsi="Angsana New" w:cs="Angsana New"/>
          <w:sz w:val="32"/>
          <w:szCs w:val="32"/>
          <w:cs/>
        </w:rPr>
        <w:t>ิ๊กข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วาที่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แฟ้</w:t>
      </w:r>
      <w:r w:rsidR="007534F1">
        <w:rPr>
          <w:rStyle w:val="normaltextrun"/>
          <w:rFonts w:ascii="Angsana New" w:hAnsi="Angsana New" w:cs="Angsana New" w:hint="cs"/>
          <w:sz w:val="32"/>
          <w:szCs w:val="32"/>
          <w:cs/>
        </w:rPr>
        <w:t>ม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งานกล่องเหลือง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ที่สร้างขึ้นเพื่อกด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add empty folder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  <w:r w:rsidR="00D83215"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</w:t>
      </w:r>
      <w:r w:rsidR="00D83215" w:rsidRPr="00FE7A3D">
        <w:rPr>
          <w:rStyle w:val="normaltextrun"/>
          <w:rFonts w:ascii="Angsana New" w:hAnsi="Angsana New" w:cs="Angsana New"/>
          <w:sz w:val="32"/>
          <w:szCs w:val="32"/>
        </w:rPr>
        <w:t> double click </w:t>
      </w:r>
      <w:r w:rsidR="00D83215"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เข้าไปที่</w:t>
      </w:r>
      <w:r w:rsidR="00D83215" w:rsidRPr="00FE7A3D">
        <w:rPr>
          <w:rStyle w:val="normaltextrun"/>
          <w:rFonts w:ascii="Angsana New" w:hAnsi="Angsana New" w:cs="Angsana New"/>
          <w:sz w:val="32"/>
          <w:szCs w:val="32"/>
        </w:rPr>
        <w:t xml:space="preserve"> add </w:t>
      </w:r>
    </w:p>
    <w:p w:rsidR="00D83215" w:rsidRDefault="00D83215" w:rsidP="00D83215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336CD9"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0E2FF00B">
            <wp:simplePos x="0" y="0"/>
            <wp:positionH relativeFrom="column">
              <wp:posOffset>1828800</wp:posOffset>
            </wp:positionH>
            <wp:positionV relativeFrom="paragraph">
              <wp:posOffset>128270</wp:posOffset>
            </wp:positionV>
            <wp:extent cx="2181860" cy="866775"/>
            <wp:effectExtent l="0" t="0" r="889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ngsana New" w:hAnsi="Angsana New" w:cs="Angsana New"/>
          <w:sz w:val="32"/>
          <w:szCs w:val="32"/>
        </w:rPr>
        <w:t xml:space="preserve">      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empty folder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Default="00FE7A3D" w:rsidP="00D83215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</w:p>
    <w:p w:rsidR="00EA78BB" w:rsidRPr="00FE7A3D" w:rsidRDefault="00EA78BB" w:rsidP="00EA78BB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D83215" w:rsidRDefault="00D83215" w:rsidP="00D83215">
      <w:pPr>
        <w:pStyle w:val="paragraph"/>
        <w:spacing w:before="0" w:beforeAutospacing="0" w:after="0" w:afterAutospacing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</w:p>
    <w:p w:rsidR="00FE7A3D" w:rsidRDefault="00FE7A3D" w:rsidP="00E44FA3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EA78BB">
        <w:rPr>
          <w:rStyle w:val="normaltextrun"/>
          <w:rFonts w:ascii="Angsana New" w:hAnsi="Angsana New" w:cs="Angsana New"/>
          <w:sz w:val="32"/>
          <w:szCs w:val="32"/>
          <w:cs/>
        </w:rPr>
        <w:t>ทำการเลือกว่าจะใช้</w:t>
      </w:r>
      <w:r w:rsidRPr="00EA78BB">
        <w:rPr>
          <w:rStyle w:val="normaltextrun"/>
          <w:rFonts w:ascii="Angsana New" w:hAnsi="Angsana New" w:cs="Angsana New"/>
          <w:sz w:val="32"/>
          <w:szCs w:val="32"/>
        </w:rPr>
        <w:t> wet  </w:t>
      </w:r>
      <w:r w:rsidRPr="00EA78BB">
        <w:rPr>
          <w:rStyle w:val="normaltextrun"/>
          <w:rFonts w:ascii="Angsana New" w:hAnsi="Angsana New" w:cs="Angsana New"/>
          <w:sz w:val="32"/>
          <w:szCs w:val="32"/>
          <w:cs/>
        </w:rPr>
        <w:t>หรือ</w:t>
      </w:r>
      <w:r w:rsidRPr="00EA78BB">
        <w:rPr>
          <w:rStyle w:val="normaltextrun"/>
          <w:rFonts w:ascii="Angsana New" w:hAnsi="Angsana New" w:cs="Angsana New"/>
          <w:sz w:val="32"/>
          <w:szCs w:val="32"/>
        </w:rPr>
        <w:t> dry </w:t>
      </w:r>
      <w:r w:rsidRPr="00EA78BB">
        <w:rPr>
          <w:rStyle w:val="normaltextrun"/>
          <w:rFonts w:ascii="Angsana New" w:hAnsi="Angsana New" w:cs="Angsana New"/>
          <w:sz w:val="32"/>
          <w:szCs w:val="32"/>
          <w:cs/>
        </w:rPr>
        <w:t>โดยทำการย้ายหัว</w:t>
      </w:r>
      <w:r w:rsidRPr="00EA78BB">
        <w:rPr>
          <w:rStyle w:val="normaltextrun"/>
          <w:rFonts w:ascii="Angsana New" w:hAnsi="Angsana New" w:cs="Angsana New"/>
          <w:sz w:val="32"/>
          <w:szCs w:val="32"/>
        </w:rPr>
        <w:t> laser </w:t>
      </w:r>
      <w:r w:rsidRPr="00EA78BB">
        <w:rPr>
          <w:rStyle w:val="normaltextrun"/>
          <w:rFonts w:ascii="Angsana New" w:hAnsi="Angsana New" w:cs="Angsana New"/>
          <w:sz w:val="32"/>
          <w:szCs w:val="32"/>
          <w:cs/>
        </w:rPr>
        <w:t>แบบที่ต้องการมาเสียบไว้ที่เครื่องกลาง</w:t>
      </w:r>
      <w:r w:rsidRPr="00EA78BB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AB3D39" w:rsidRPr="00EA78BB" w:rsidRDefault="00AB3D39" w:rsidP="00AB3D39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AB3D39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1727844" cy="8858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22" cy="8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Default="00836967" w:rsidP="004118F1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b/>
          <w:bCs/>
          <w:sz w:val="32"/>
          <w:szCs w:val="32"/>
        </w:rPr>
      </w:pPr>
      <w:r w:rsidRPr="00836967">
        <w:rPr>
          <w:rStyle w:val="normaltextrun"/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1767209" cy="1085215"/>
            <wp:effectExtent l="0" t="0" r="444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75" cy="11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967">
        <w:rPr>
          <w:rStyle w:val="normaltextrun"/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1847850" cy="10722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59" cy="10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967">
        <w:rPr>
          <w:rStyle w:val="normaltextrun"/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1704975" cy="1046999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22" cy="10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Default="00E44FA3" w:rsidP="004118F1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b/>
          <w:bCs/>
          <w:sz w:val="32"/>
          <w:szCs w:val="32"/>
        </w:rPr>
      </w:pP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ngsana New" w:hAnsi="Angsana New" w:cs="Angsana New"/>
          <w:b/>
          <w:bCs/>
          <w:sz w:val="32"/>
          <w:szCs w:val="32"/>
        </w:rPr>
      </w:pPr>
    </w:p>
    <w:p w:rsidR="00FE7A3D" w:rsidRPr="00FE7A3D" w:rsidRDefault="00FE7A3D" w:rsidP="00E44FA3">
      <w:pPr>
        <w:pStyle w:val="paragraph"/>
        <w:spacing w:before="0" w:beforeAutospacing="0" w:after="0" w:afterAutospacing="0"/>
        <w:jc w:val="center"/>
        <w:textAlignment w:val="baseline"/>
        <w:rPr>
          <w:rFonts w:ascii="Angsana New" w:hAnsi="Angsana New" w:cs="Angsana New"/>
          <w:b/>
          <w:bCs/>
          <w:sz w:val="32"/>
          <w:szCs w:val="32"/>
        </w:rPr>
      </w:pPr>
      <w:bookmarkStart w:id="0" w:name="_GoBack"/>
      <w:bookmarkEnd w:id="0"/>
      <w:r w:rsidRPr="00FE7A3D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lastRenderedPageBreak/>
        <w:t>แบบ</w:t>
      </w:r>
      <w:r w:rsidRPr="00FE7A3D">
        <w:rPr>
          <w:rStyle w:val="normaltextrun"/>
          <w:rFonts w:ascii="Angsana New" w:hAnsi="Angsana New" w:cs="Angsana New"/>
          <w:b/>
          <w:bCs/>
          <w:sz w:val="32"/>
          <w:szCs w:val="32"/>
        </w:rPr>
        <w:t> DRY (dry dispersion unit) </w:t>
      </w:r>
      <w:r w:rsidRPr="00FE7A3D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ฝั่งซ้ายมือ</w:t>
      </w:r>
    </w:p>
    <w:p w:rsidR="00CC2C43" w:rsidRDefault="00FE7A3D" w:rsidP="00FE7A3D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เมื่อย้ายหัว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laser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แล้ว</w:t>
      </w:r>
    </w:p>
    <w:p w:rsidR="00CC2C43" w:rsidRDefault="00CC2C43" w:rsidP="00CC2C43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CC2C43">
        <w:rPr>
          <w:rStyle w:val="normaltextrun"/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3562350" cy="293014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43" w:rsidRDefault="00CC2C43" w:rsidP="00CC2C4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Exhaust hose</w:t>
      </w:r>
      <w:r>
        <w:rPr>
          <w:rFonts w:ascii="Calibri" w:hAnsi="Calibri" w:hint="cs"/>
          <w:sz w:val="20"/>
          <w:szCs w:val="20"/>
          <w:cs/>
        </w:rPr>
        <w:t xml:space="preserve">     </w:t>
      </w:r>
      <w:r>
        <w:rPr>
          <w:rFonts w:ascii="Calibri" w:hAnsi="Calibri" w:cs="Calibri"/>
          <w:sz w:val="20"/>
          <w:szCs w:val="20"/>
        </w:rPr>
        <w:t>2 Compressed air hose</w:t>
      </w:r>
      <w:r>
        <w:rPr>
          <w:rFonts w:ascii="Calibri" w:hAnsi="Calibri" w:hint="cs"/>
          <w:sz w:val="20"/>
          <w:szCs w:val="20"/>
          <w:cs/>
        </w:rPr>
        <w:t xml:space="preserve">     </w:t>
      </w:r>
      <w:r>
        <w:rPr>
          <w:rFonts w:ascii="Calibri" w:hAnsi="Calibri" w:cs="Calibri"/>
          <w:sz w:val="20"/>
          <w:szCs w:val="20"/>
        </w:rPr>
        <w:t>3 Compressed air hose connection, measuring cell</w:t>
      </w:r>
      <w:r>
        <w:rPr>
          <w:rFonts w:ascii="Calibri" w:hAnsi="Calibri" w:hint="cs"/>
          <w:sz w:val="20"/>
          <w:szCs w:val="20"/>
          <w:cs/>
        </w:rPr>
        <w:t xml:space="preserve"> </w:t>
      </w:r>
      <w:r>
        <w:rPr>
          <w:rFonts w:ascii="Calibri" w:hAnsi="Calibri" w:cs="Calibri"/>
          <w:sz w:val="20"/>
          <w:szCs w:val="20"/>
        </w:rPr>
        <w:t>insertion</w:t>
      </w:r>
    </w:p>
    <w:p w:rsidR="00CC2C43" w:rsidRDefault="00CC2C43" w:rsidP="00CC2C4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Compressed air hose connection, dispersion unit</w:t>
      </w:r>
      <w:r>
        <w:rPr>
          <w:rFonts w:ascii="Calibri" w:hAnsi="Calibri" w:hint="cs"/>
          <w:sz w:val="20"/>
          <w:szCs w:val="20"/>
          <w:cs/>
        </w:rPr>
        <w:t xml:space="preserve">      </w:t>
      </w:r>
      <w:r>
        <w:rPr>
          <w:rFonts w:ascii="Calibri" w:hAnsi="Calibri" w:cs="Calibri"/>
          <w:sz w:val="20"/>
          <w:szCs w:val="20"/>
        </w:rPr>
        <w:t>5 Exhaust connection for dispersion unit</w:t>
      </w:r>
    </w:p>
    <w:p w:rsidR="00CC2C43" w:rsidRDefault="00CC2C43" w:rsidP="002D18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 Funnel of measuring cell insertion</w:t>
      </w:r>
      <w:r>
        <w:rPr>
          <w:rFonts w:ascii="Calibri" w:hAnsi="Calibri" w:hint="cs"/>
          <w:sz w:val="20"/>
          <w:szCs w:val="20"/>
          <w:cs/>
        </w:rPr>
        <w:t xml:space="preserve">   </w:t>
      </w:r>
      <w:r>
        <w:rPr>
          <w:rFonts w:ascii="Calibri" w:hAnsi="Calibri" w:cs="Calibri"/>
          <w:sz w:val="20"/>
          <w:szCs w:val="20"/>
        </w:rPr>
        <w:t>7 Exhaust connection for measuring cell insertion</w:t>
      </w:r>
      <w:r>
        <w:rPr>
          <w:rFonts w:ascii="Calibri" w:hAnsi="Calibri" w:hint="cs"/>
          <w:sz w:val="20"/>
          <w:szCs w:val="20"/>
          <w:cs/>
        </w:rPr>
        <w:t xml:space="preserve">       </w:t>
      </w:r>
      <w:r>
        <w:rPr>
          <w:rFonts w:ascii="Calibri" w:hAnsi="Calibri" w:cs="Calibri"/>
          <w:sz w:val="20"/>
          <w:szCs w:val="20"/>
        </w:rPr>
        <w:t>8 Measuring cell</w:t>
      </w:r>
      <w:r>
        <w:rPr>
          <w:rFonts w:ascii="Calibri" w:hAnsi="Calibri" w:hint="cs"/>
          <w:sz w:val="20"/>
          <w:szCs w:val="20"/>
          <w:cs/>
        </w:rPr>
        <w:t xml:space="preserve"> </w:t>
      </w:r>
      <w:r>
        <w:rPr>
          <w:rFonts w:ascii="Calibri" w:hAnsi="Calibri" w:cs="Calibri"/>
          <w:sz w:val="20"/>
          <w:szCs w:val="20"/>
        </w:rPr>
        <w:t>insertion</w:t>
      </w:r>
    </w:p>
    <w:p w:rsidR="00CC2C43" w:rsidRPr="00CC2C43" w:rsidRDefault="00CC2C43" w:rsidP="00CC2C4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0"/>
          <w:szCs w:val="20"/>
        </w:rPr>
      </w:pPr>
    </w:p>
    <w:p w:rsidR="006D7B3C" w:rsidRDefault="00FE7A3D" w:rsidP="00FE7A3D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เตรียมตัวอย่างใส่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powder funnels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ซึ่งมี 4 ขนาด 1.5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,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2.5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,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3.5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,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4.5 หากตัวอย่าง</w:t>
      </w:r>
    </w:p>
    <w:p w:rsidR="00620098" w:rsidRDefault="006D7B3C" w:rsidP="006D7B3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ละเอียดเลือกใช้แบบ 1.5</w:t>
      </w:r>
      <w:r w:rsidR="00652E28"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หากตัวอย่างมีขนาดหยาบมากขึ้นก็เลือกใส่ตัวเลขมากขึ้น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 xml:space="preserve">,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ปริมาณที่ใส่ ใส่ให้</w:t>
      </w:r>
    </w:p>
    <w:p w:rsidR="0067124B" w:rsidRDefault="00620098" w:rsidP="006D7B3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2ใน3 ถ้วย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แล้วนำถ้วยไปเสียบที่เครื่อง</w:t>
      </w:r>
    </w:p>
    <w:p w:rsidR="0067124B" w:rsidRPr="0067124B" w:rsidRDefault="00DA4ECC" w:rsidP="0067124B">
      <w:pPr>
        <w:pStyle w:val="paragraph"/>
        <w:spacing w:after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67124B">
        <w:rPr>
          <w:rStyle w:val="eop"/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87630</wp:posOffset>
            </wp:positionV>
            <wp:extent cx="1916480" cy="1657350"/>
            <wp:effectExtent l="0" t="0" r="7620" b="0"/>
            <wp:wrapThrough wrapText="bothSides">
              <wp:wrapPolygon edited="0">
                <wp:start x="0" y="0"/>
                <wp:lineTo x="0" y="21352"/>
                <wp:lineTo x="21471" y="21352"/>
                <wp:lineTo x="2147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     </w:t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</w:t>
      </w:r>
      <w:r w:rsidR="00FE7A3D" w:rsidRPr="00FE7A3D">
        <w:rPr>
          <w:rStyle w:val="eop"/>
          <w:rFonts w:ascii="Angsana New" w:hAnsi="Angsana New" w:cs="Angsana New"/>
          <w:sz w:val="32"/>
          <w:szCs w:val="32"/>
        </w:rPr>
        <w:t> </w:t>
      </w:r>
      <w:r w:rsidR="0067124B" w:rsidRPr="0067124B">
        <w:rPr>
          <w:rStyle w:val="eop"/>
          <w:rFonts w:ascii="Angsana New" w:hAnsi="Angsana New" w:cs="Angsana New"/>
          <w:sz w:val="32"/>
          <w:szCs w:val="32"/>
        </w:rPr>
        <w:t>1 Funnel</w:t>
      </w:r>
    </w:p>
    <w:p w:rsidR="0067124B" w:rsidRPr="0067124B" w:rsidRDefault="00DA4ECC" w:rsidP="0067124B">
      <w:pPr>
        <w:pStyle w:val="paragraph"/>
        <w:spacing w:after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</w:t>
      </w:r>
      <w:r w:rsidR="0067124B" w:rsidRPr="0067124B">
        <w:rPr>
          <w:rStyle w:val="eop"/>
          <w:rFonts w:ascii="Angsana New" w:hAnsi="Angsana New" w:cs="Angsana New"/>
          <w:sz w:val="32"/>
          <w:szCs w:val="32"/>
        </w:rPr>
        <w:t>2 Vibratory motor of funnel</w:t>
      </w:r>
    </w:p>
    <w:p w:rsidR="00FE7A3D" w:rsidRDefault="00DA4ECC" w:rsidP="0067124B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/>
          <w:sz w:val="32"/>
          <w:szCs w:val="32"/>
          <w:cs/>
        </w:rPr>
        <w:tab/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 </w:t>
      </w:r>
      <w:r w:rsidR="0067124B" w:rsidRPr="0067124B">
        <w:rPr>
          <w:rStyle w:val="eop"/>
          <w:rFonts w:ascii="Angsana New" w:hAnsi="Angsana New" w:cs="Angsana New"/>
          <w:sz w:val="32"/>
          <w:szCs w:val="32"/>
        </w:rPr>
        <w:t>3 Insert for feeder (1.5; 2.5; 3.5; 4.5 mm)</w:t>
      </w:r>
    </w:p>
    <w:p w:rsidR="0067124B" w:rsidRDefault="0067124B" w:rsidP="006D7B3C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67124B" w:rsidRDefault="0067124B" w:rsidP="00DA4ECC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1621B3" w:rsidRDefault="00ED698E" w:rsidP="00ED698E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4048124</wp:posOffset>
                </wp:positionH>
                <wp:positionV relativeFrom="paragraph">
                  <wp:posOffset>1304925</wp:posOffset>
                </wp:positionV>
                <wp:extent cx="1190625" cy="466725"/>
                <wp:effectExtent l="0" t="38100" r="476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83B2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18.75pt;margin-top:102.75pt;width:93.75pt;height:36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1295400</wp:posOffset>
                </wp:positionV>
                <wp:extent cx="514350" cy="447675"/>
                <wp:effectExtent l="0" t="38100" r="571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8383C" id="Straight Arrow Connector 19" o:spid="_x0000_s1026" type="#_x0000_t32" style="position:absolute;margin-left:314.25pt;margin-top:102pt;width:40.5pt;height:35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1621B3" w:rsidRPr="001621B3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333625" cy="157162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r="9583" b="4068"/>
                    <a:stretch/>
                  </pic:blipFill>
                  <pic:spPr bwMode="auto">
                    <a:xfrm>
                      <a:off x="0" y="0"/>
                      <a:ext cx="2341353" cy="15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698E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3483841" cy="16192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15" cy="16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A3" w:rsidRPr="00FE7A3D" w:rsidRDefault="00ED698E" w:rsidP="001621B3">
      <w:pPr>
        <w:pStyle w:val="paragraph"/>
        <w:spacing w:before="0" w:beforeAutospacing="0" w:after="0" w:afterAutospacing="0"/>
        <w:jc w:val="center"/>
        <w:textAlignment w:val="baselin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Funnel </w:t>
      </w:r>
      <w:r>
        <w:rPr>
          <w:rFonts w:ascii="Angsana New" w:hAnsi="Angsana New" w:cs="Angsana New" w:hint="cs"/>
          <w:sz w:val="32"/>
          <w:szCs w:val="32"/>
          <w:cs/>
        </w:rPr>
        <w:t>แต่ละขนาด ดูขนาดจากที่ฐาน</w:t>
      </w:r>
    </w:p>
    <w:p w:rsidR="005C02AA" w:rsidRDefault="007F3A3F" w:rsidP="007F3A3F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7F3A3F">
        <w:rPr>
          <w:rStyle w:val="normaltextrun"/>
          <w:rFonts w:ascii="Angsana New" w:hAnsi="Angsana New" w:cs="Angsana New" w:hint="cs"/>
          <w:noProof/>
          <w:sz w:val="32"/>
          <w:szCs w:val="32"/>
          <w:cs/>
        </w:rPr>
        <w:lastRenderedPageBreak/>
        <w:drawing>
          <wp:inline distT="0" distB="0" distL="0" distR="0">
            <wp:extent cx="2800350" cy="2476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" b="11865"/>
                    <a:stretch/>
                  </pic:blipFill>
                  <pic:spPr bwMode="auto">
                    <a:xfrm>
                      <a:off x="0" y="0"/>
                      <a:ext cx="2800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C43" w:rsidRDefault="007F3A3F" w:rsidP="008D1864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>ติดตั้งเข้ากับระบบ</w:t>
      </w:r>
    </w:p>
    <w:p w:rsidR="00FE7A3D" w:rsidRDefault="00FE7A3D" w:rsidP="00FE7A3D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new measurement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ที่แถบด้านบนโปรแกรม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จะเห็น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 dialog form, SOP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ขึ้นมา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1F2EF7" w:rsidRPr="00FE7A3D" w:rsidRDefault="001F2EF7" w:rsidP="001F2EF7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1F2EF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220818" cy="147637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40" cy="14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3D" w:rsidRPr="00FE7A3D" w:rsidRDefault="00FE7A3D" w:rsidP="00FE7A3D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 laser alignment DRY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จะได้ยินเสียงปั๊มทำงาน รอจนปั๊มเสียงเงียบ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157F6" w:rsidRPr="00FE7A3D" w:rsidRDefault="00FE7A3D" w:rsidP="007157F6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new measurement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อีกรอบ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0.08-2100 dry measurement full range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เพื่อ</w:t>
      </w:r>
      <w:r w:rsidR="007157F6"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เลือก </w:t>
      </w:r>
      <w:r w:rsidR="007157F6">
        <w:rPr>
          <w:rStyle w:val="normaltextrun"/>
          <w:rFonts w:ascii="Angsana New" w:hAnsi="Angsana New" w:cs="Angsana New"/>
          <w:sz w:val="32"/>
          <w:szCs w:val="32"/>
        </w:rPr>
        <w:t xml:space="preserve">range </w:t>
      </w:r>
    </w:p>
    <w:p w:rsidR="00FE7A3D" w:rsidRPr="00FE7A3D" w:rsidRDefault="007157F6" w:rsidP="007157F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โดยเลือกอันครอบคลุมไว้ก่อน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แต่หากต้องการวัด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range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ที่แคบลงก็ให้เลือกตั</w:t>
      </w:r>
      <w:r>
        <w:rPr>
          <w:rStyle w:val="normaltextrun"/>
          <w:rFonts w:ascii="Angsana New" w:hAnsi="Angsana New" w:cs="Angsana New" w:hint="cs"/>
          <w:sz w:val="32"/>
          <w:szCs w:val="32"/>
          <w:cs/>
        </w:rPr>
        <w:t>ว</w:t>
      </w:r>
      <w:r w:rsidR="00FE7A3D" w:rsidRPr="00FE7A3D">
        <w:rPr>
          <w:rStyle w:val="spellingerror"/>
          <w:rFonts w:ascii="Angsana New" w:hAnsi="Angsana New" w:cs="Angsana New"/>
          <w:sz w:val="32"/>
          <w:szCs w:val="32"/>
          <w:cs/>
        </w:rPr>
        <w:t>อื่นๆ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620098" w:rsidRDefault="00FE7A3D" w:rsidP="00FE7A3D">
      <w:pPr>
        <w:pStyle w:val="paragraph"/>
        <w:numPr>
          <w:ilvl w:val="0"/>
          <w:numId w:val="2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จากนั้นเลือกการตั้งค่าการ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220F71" w:rsidRPr="00FE7A3D">
        <w:rPr>
          <w:rStyle w:val="spellingerror"/>
          <w:rFonts w:ascii="Angsana New" w:hAnsi="Angsana New" w:cs="Angsana New"/>
          <w:sz w:val="32"/>
          <w:szCs w:val="32"/>
        </w:rPr>
        <w:t>count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คือการเลือกจำนวนครั้งที่ทำ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อาจเลือก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3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เป็นอย่างต่ำ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ส่วนตัวแปร</w:t>
      </w:r>
    </w:p>
    <w:p w:rsidR="00FE7A3D" w:rsidRPr="00FE7A3D" w:rsidRDefault="00620098" w:rsidP="00620098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spellingerror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spellingerror"/>
          <w:rFonts w:ascii="Angsana New" w:hAnsi="Angsana New" w:cs="Angsana New"/>
          <w:sz w:val="32"/>
          <w:szCs w:val="32"/>
          <w:cs/>
        </w:rPr>
        <w:t>อื่นๆ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ใช้ตามที่มีการตั้งค่าไว้อยู่แล้ว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Pr="00FE7A3D" w:rsidRDefault="00FE7A3D" w:rsidP="00FE7A3D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start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ซึ่งอยู่ทางด้านขวาของจอ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Pr="00FE7A3D" w:rsidRDefault="00FE7A3D" w:rsidP="00FE7A3D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รอจนกว่าระบบจะ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run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ครบจำนวนครั้งที่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count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ไว้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Default="00FE7A3D" w:rsidP="00FE7A3D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เมื่อระบบ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run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เสร็จเรียบร้อย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save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หรือ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print 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8D1864" w:rsidRDefault="009D2D3C" w:rsidP="008D1864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ย้ายหัวเซลล์กลับไปที่ฝั่ง </w:t>
      </w:r>
      <w:r>
        <w:rPr>
          <w:rStyle w:val="eop"/>
          <w:rFonts w:ascii="Angsana New" w:hAnsi="Angsana New" w:cs="Angsana New"/>
          <w:sz w:val="32"/>
          <w:szCs w:val="32"/>
        </w:rPr>
        <w:t xml:space="preserve">Dry </w:t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>เหมือนเดิม</w:t>
      </w: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</w:p>
    <w:p w:rsidR="00E44FA3" w:rsidRPr="00E44FA3" w:rsidRDefault="00E44FA3" w:rsidP="00E44FA3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 w:hint="cs"/>
          <w:sz w:val="32"/>
          <w:szCs w:val="32"/>
        </w:rPr>
      </w:pPr>
    </w:p>
    <w:p w:rsidR="00FE7A3D" w:rsidRPr="00620098" w:rsidRDefault="00FE7A3D" w:rsidP="00FE7A3D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b/>
          <w:bCs/>
          <w:sz w:val="32"/>
          <w:szCs w:val="32"/>
        </w:rPr>
      </w:pPr>
      <w:r w:rsidRPr="00620098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lastRenderedPageBreak/>
        <w:t>แบบ</w:t>
      </w:r>
      <w:r w:rsidRPr="00620098">
        <w:rPr>
          <w:rStyle w:val="normaltextrun"/>
          <w:rFonts w:ascii="Angsana New" w:hAnsi="Angsana New" w:cs="Angsana New"/>
          <w:b/>
          <w:bCs/>
          <w:sz w:val="32"/>
          <w:szCs w:val="32"/>
        </w:rPr>
        <w:t> WET (wet dispersion unit) </w:t>
      </w:r>
      <w:r w:rsidRPr="00620098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ฝั่งขวามือ</w:t>
      </w:r>
      <w:r w:rsidRPr="00620098">
        <w:rPr>
          <w:rStyle w:val="eop"/>
          <w:rFonts w:ascii="Angsana New" w:hAnsi="Angsana New" w:cs="Angsana New"/>
          <w:b/>
          <w:bCs/>
          <w:sz w:val="32"/>
          <w:szCs w:val="32"/>
        </w:rPr>
        <w:t> </w:t>
      </w:r>
    </w:p>
    <w:p w:rsidR="00FE7A3D" w:rsidRDefault="00FE7A3D" w:rsidP="00FE7A3D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เมื่อย้ายหัว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laser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แล้ว เตรียมตัวอย่างใส่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EA69BB">
        <w:rPr>
          <w:rFonts w:ascii="Angsana New" w:hAnsi="Angsana New" w:cs="Angsana New" w:hint="cs"/>
          <w:sz w:val="32"/>
          <w:szCs w:val="32"/>
          <w:cs/>
        </w:rPr>
        <w:t xml:space="preserve">ตำแหน่งที่1 คือ </w:t>
      </w:r>
      <w:r w:rsidR="00EA69BB">
        <w:rPr>
          <w:rFonts w:ascii="Angsana New" w:hAnsi="Angsana New" w:cs="Angsana New"/>
          <w:sz w:val="32"/>
          <w:szCs w:val="32"/>
        </w:rPr>
        <w:t>sample bath</w:t>
      </w:r>
      <w:r w:rsidR="00EA69BB" w:rsidRPr="00FE7A3D">
        <w:rPr>
          <w:rStyle w:val="normaltextrun"/>
          <w:rFonts w:ascii="Angsana New" w:hAnsi="Angsana New" w:cs="Angsana New"/>
          <w:sz w:val="32"/>
          <w:szCs w:val="32"/>
          <w:cs/>
        </w:rPr>
        <w:t xml:space="preserve">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ที่ฝั่งเครื่อง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wet 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EA69BB" w:rsidRDefault="00205285" w:rsidP="00D37C3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205285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4443095" cy="2879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85" w:rsidRPr="00205285" w:rsidRDefault="00205285" w:rsidP="0020528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205285">
        <w:rPr>
          <w:rFonts w:asciiTheme="majorBidi" w:hAnsiTheme="majorBidi" w:cstheme="majorBidi"/>
          <w:sz w:val="28"/>
          <w:cs/>
        </w:rPr>
        <w:t>1.</w:t>
      </w:r>
      <w:r w:rsidRPr="00205285">
        <w:rPr>
          <w:rFonts w:asciiTheme="majorBidi" w:hAnsiTheme="majorBidi" w:cstheme="majorBidi"/>
          <w:sz w:val="28"/>
        </w:rPr>
        <w:t>Sample bath</w:t>
      </w:r>
      <w:r w:rsidRPr="00205285">
        <w:rPr>
          <w:rFonts w:asciiTheme="majorBidi" w:hAnsiTheme="majorBidi" w:cstheme="majorBidi"/>
          <w:sz w:val="28"/>
          <w:cs/>
        </w:rPr>
        <w:t xml:space="preserve">    2. </w:t>
      </w:r>
      <w:r w:rsidRPr="00205285">
        <w:rPr>
          <w:rFonts w:asciiTheme="majorBidi" w:hAnsiTheme="majorBidi" w:cstheme="majorBidi"/>
          <w:sz w:val="28"/>
        </w:rPr>
        <w:t>Measuring cell insertion</w:t>
      </w:r>
      <w:r w:rsidRPr="00205285">
        <w:rPr>
          <w:rFonts w:asciiTheme="majorBidi" w:hAnsiTheme="majorBidi" w:cstheme="majorBidi"/>
          <w:sz w:val="28"/>
          <w:cs/>
        </w:rPr>
        <w:t xml:space="preserve">      3. </w:t>
      </w:r>
      <w:r w:rsidRPr="00205285">
        <w:rPr>
          <w:rFonts w:asciiTheme="majorBidi" w:hAnsiTheme="majorBidi" w:cstheme="majorBidi"/>
          <w:sz w:val="28"/>
        </w:rPr>
        <w:t>Inlet to measuring cell</w:t>
      </w:r>
      <w:r w:rsidRPr="00205285">
        <w:rPr>
          <w:rFonts w:asciiTheme="majorBidi" w:hAnsiTheme="majorBidi" w:cstheme="majorBidi"/>
          <w:sz w:val="28"/>
          <w:cs/>
        </w:rPr>
        <w:t xml:space="preserve">     4. </w:t>
      </w:r>
      <w:r w:rsidRPr="00205285">
        <w:rPr>
          <w:rFonts w:asciiTheme="majorBidi" w:hAnsiTheme="majorBidi" w:cstheme="majorBidi"/>
          <w:sz w:val="28"/>
        </w:rPr>
        <w:t>Outlet from measuring cell</w:t>
      </w:r>
    </w:p>
    <w:p w:rsidR="00FE7A3D" w:rsidRDefault="00FE7A3D" w:rsidP="0020528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new measurement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ที่แถบด้านบนโปรแกรม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จะเห็น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 xml:space="preserve"> dialog form, SOP 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ขึ้นมา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BE7F28" w:rsidRPr="00FE7A3D" w:rsidRDefault="00BE7F28" w:rsidP="00BE7F28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1F2EF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88AE2D7" wp14:editId="432D1BAF">
            <wp:extent cx="2000250" cy="1329744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89" cy="13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BB" w:rsidRDefault="00FE7A3D" w:rsidP="00EA69BB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degas water wet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จะได้ยินเสียงปั๊มทำงาน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รอจนปั๊มเสียงเงียบ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620098" w:rsidRPr="00EA69BB" w:rsidRDefault="00FE7A3D" w:rsidP="00EA69BB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EA69BB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EA69BB">
        <w:rPr>
          <w:rStyle w:val="normaltextrun"/>
          <w:rFonts w:ascii="Angsana New" w:hAnsi="Angsana New" w:cs="Angsana New"/>
          <w:sz w:val="32"/>
          <w:szCs w:val="32"/>
        </w:rPr>
        <w:t> new measurement </w:t>
      </w:r>
      <w:r w:rsidRPr="00EA69BB">
        <w:rPr>
          <w:rStyle w:val="normaltextrun"/>
          <w:rFonts w:ascii="Angsana New" w:hAnsi="Angsana New" w:cs="Angsana New"/>
          <w:sz w:val="32"/>
          <w:szCs w:val="32"/>
          <w:cs/>
        </w:rPr>
        <w:t>อีกรอบ</w:t>
      </w:r>
      <w:r w:rsidRPr="00EA69BB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EA69BB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EA69BB">
        <w:rPr>
          <w:rStyle w:val="normaltextrun"/>
          <w:rFonts w:ascii="Angsana New" w:hAnsi="Angsana New" w:cs="Angsana New"/>
          <w:sz w:val="32"/>
          <w:szCs w:val="32"/>
        </w:rPr>
        <w:t> 0.01-2100  full range wet </w:t>
      </w:r>
      <w:r w:rsidRPr="00EA69BB">
        <w:rPr>
          <w:rStyle w:val="normaltextrun"/>
          <w:rFonts w:ascii="Angsana New" w:hAnsi="Angsana New" w:cs="Angsana New"/>
          <w:sz w:val="32"/>
          <w:szCs w:val="32"/>
          <w:cs/>
        </w:rPr>
        <w:t>จากนั้นเลือกการตั้งค่า</w:t>
      </w:r>
    </w:p>
    <w:p w:rsidR="00620098" w:rsidRDefault="00620098" w:rsidP="00620098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การ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spellingerror"/>
          <w:rFonts w:ascii="Angsana New" w:hAnsi="Angsana New" w:cs="Angsana New"/>
          <w:sz w:val="32"/>
          <w:szCs w:val="32"/>
        </w:rPr>
        <w:t>count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คือการเลือกจำนวนครั้งที่ทำ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อาจเลือก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3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เป็นอย่างต่ำ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ส่วนตัวแปร</w:t>
      </w:r>
      <w:r w:rsidR="00FE7A3D" w:rsidRPr="00FE7A3D">
        <w:rPr>
          <w:rStyle w:val="spellingerror"/>
          <w:rFonts w:ascii="Angsana New" w:hAnsi="Angsana New" w:cs="Angsana New"/>
          <w:sz w:val="32"/>
          <w:szCs w:val="32"/>
          <w:cs/>
        </w:rPr>
        <w:t>อื่นๆ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ใช้ตามที่มีการตั้งค่า</w:t>
      </w:r>
    </w:p>
    <w:p w:rsidR="00457B19" w:rsidRDefault="00620098" w:rsidP="00457B19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       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  <w:cs/>
        </w:rPr>
        <w:t>ไว้อยู่แล้ว</w:t>
      </w:r>
      <w:r w:rsidR="00FE7A3D"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FE7A3D"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457B19" w:rsidRDefault="00FE7A3D" w:rsidP="00457B19">
      <w:pPr>
        <w:pStyle w:val="paragraph"/>
        <w:numPr>
          <w:ilvl w:val="0"/>
          <w:numId w:val="32"/>
        </w:numPr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start </w:t>
      </w:r>
      <w:r w:rsidRPr="00FE7A3D">
        <w:rPr>
          <w:rStyle w:val="normaltextrun"/>
          <w:rFonts w:ascii="Angsana New" w:hAnsi="Angsana New" w:cs="Angsana New"/>
          <w:sz w:val="32"/>
          <w:szCs w:val="32"/>
          <w:cs/>
        </w:rPr>
        <w:t>ซึ่งอยู่ทางด้านขวาของจอ</w:t>
      </w:r>
      <w:r w:rsidRPr="00FE7A3D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457B19" w:rsidRDefault="00FE7A3D" w:rsidP="00457B19">
      <w:pPr>
        <w:pStyle w:val="paragraph"/>
        <w:numPr>
          <w:ilvl w:val="0"/>
          <w:numId w:val="32"/>
        </w:numPr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รอจนกว่าระบบจะ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run </w:t>
      </w: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ครบจำนวนครั้งที่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count </w:t>
      </w: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ไว้</w:t>
      </w:r>
      <w:r w:rsidRPr="00457B19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FE7A3D" w:rsidRDefault="00FE7A3D" w:rsidP="00457B19">
      <w:pPr>
        <w:pStyle w:val="paragraph"/>
        <w:numPr>
          <w:ilvl w:val="0"/>
          <w:numId w:val="32"/>
        </w:numPr>
        <w:spacing w:before="0" w:beforeAutospacing="0" w:after="0" w:afterAutospacing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เมื่อระบบ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run </w:t>
      </w: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เสร็จเรียบร้อย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ให้กด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save </w:t>
      </w:r>
      <w:r w:rsidRPr="00457B19">
        <w:rPr>
          <w:rStyle w:val="normaltextrun"/>
          <w:rFonts w:ascii="Angsana New" w:hAnsi="Angsana New" w:cs="Angsana New"/>
          <w:sz w:val="32"/>
          <w:szCs w:val="32"/>
          <w:cs/>
        </w:rPr>
        <w:t>หรือ</w:t>
      </w:r>
      <w:r w:rsidRPr="00457B19">
        <w:rPr>
          <w:rStyle w:val="normaltextrun"/>
          <w:rFonts w:ascii="Angsana New" w:hAnsi="Angsana New" w:cs="Angsana New"/>
          <w:sz w:val="32"/>
          <w:szCs w:val="32"/>
        </w:rPr>
        <w:t> print </w:t>
      </w:r>
      <w:r w:rsidRPr="00457B19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4B0ED0" w:rsidRDefault="004B0ED0" w:rsidP="004B0ED0">
      <w:pPr>
        <w:pStyle w:val="paragraph"/>
        <w:numPr>
          <w:ilvl w:val="0"/>
          <w:numId w:val="32"/>
        </w:numPr>
        <w:spacing w:before="0" w:beforeAutospacing="0" w:after="0" w:afterAutospacing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eop"/>
          <w:rFonts w:ascii="Angsana New" w:hAnsi="Angsana New" w:cs="Angsana New" w:hint="cs"/>
          <w:sz w:val="32"/>
          <w:szCs w:val="32"/>
          <w:cs/>
        </w:rPr>
        <w:t xml:space="preserve">และย้ายหัวเซลล์กลับไปที่ฝั่ง </w:t>
      </w:r>
      <w:r>
        <w:rPr>
          <w:rStyle w:val="eop"/>
          <w:rFonts w:ascii="Angsana New" w:hAnsi="Angsana New" w:cs="Angsana New"/>
          <w:sz w:val="32"/>
          <w:szCs w:val="32"/>
        </w:rPr>
        <w:t xml:space="preserve">Wet </w:t>
      </w:r>
      <w:r>
        <w:rPr>
          <w:rStyle w:val="eop"/>
          <w:rFonts w:ascii="Angsana New" w:hAnsi="Angsana New" w:cs="Angsana New" w:hint="cs"/>
          <w:sz w:val="32"/>
          <w:szCs w:val="32"/>
          <w:cs/>
        </w:rPr>
        <w:t>เหมือนเดิม</w:t>
      </w:r>
    </w:p>
    <w:p w:rsidR="004B0ED0" w:rsidRDefault="004B0ED0" w:rsidP="004B0ED0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</w:p>
    <w:p w:rsidR="00ED698E" w:rsidRPr="00457B19" w:rsidRDefault="00ED698E" w:rsidP="00ED698E">
      <w:pPr>
        <w:pStyle w:val="paragraph"/>
        <w:spacing w:before="0" w:beforeAutospacing="0" w:after="0" w:afterAutospacing="0"/>
        <w:ind w:left="720"/>
        <w:textAlignment w:val="baseline"/>
        <w:rPr>
          <w:rFonts w:ascii="Angsana New" w:hAnsi="Angsana New" w:cs="Angsana New"/>
          <w:sz w:val="32"/>
          <w:szCs w:val="32"/>
        </w:rPr>
      </w:pPr>
    </w:p>
    <w:p w:rsidR="00FE7A3D" w:rsidRPr="00FE7A3D" w:rsidRDefault="00FE7A3D" w:rsidP="00FE7A3D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5439A0" w:rsidRPr="00FE7A3D" w:rsidRDefault="00FE7A3D" w:rsidP="008D1864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FE7A3D">
        <w:rPr>
          <w:rStyle w:val="eop"/>
          <w:rFonts w:ascii="Angsana New" w:hAnsi="Angsana New" w:cs="Angsana New"/>
          <w:sz w:val="32"/>
          <w:szCs w:val="32"/>
        </w:rPr>
        <w:t> </w:t>
      </w:r>
    </w:p>
    <w:sectPr w:rsidR="005439A0" w:rsidRPr="00FE7A3D" w:rsidSect="00D83215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3E41"/>
    <w:multiLevelType w:val="multilevel"/>
    <w:tmpl w:val="E39432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32FAC"/>
    <w:multiLevelType w:val="multilevel"/>
    <w:tmpl w:val="446682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7C348E"/>
    <w:multiLevelType w:val="multilevel"/>
    <w:tmpl w:val="CE0E6E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60560E"/>
    <w:multiLevelType w:val="multilevel"/>
    <w:tmpl w:val="90DA7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DD4A38"/>
    <w:multiLevelType w:val="multilevel"/>
    <w:tmpl w:val="1ECAA9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C6753"/>
    <w:multiLevelType w:val="multilevel"/>
    <w:tmpl w:val="2CF051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CE3BF5"/>
    <w:multiLevelType w:val="multilevel"/>
    <w:tmpl w:val="EA10F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8506D"/>
    <w:multiLevelType w:val="multilevel"/>
    <w:tmpl w:val="779CFD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46003"/>
    <w:multiLevelType w:val="multilevel"/>
    <w:tmpl w:val="1D5EF8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D7398E"/>
    <w:multiLevelType w:val="multilevel"/>
    <w:tmpl w:val="6A7C83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451EFB"/>
    <w:multiLevelType w:val="multilevel"/>
    <w:tmpl w:val="5DAE5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DA65D9"/>
    <w:multiLevelType w:val="multilevel"/>
    <w:tmpl w:val="FC2AA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9C3538"/>
    <w:multiLevelType w:val="multilevel"/>
    <w:tmpl w:val="B8A2A8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9D2ADC"/>
    <w:multiLevelType w:val="multilevel"/>
    <w:tmpl w:val="CE74B3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077BE1"/>
    <w:multiLevelType w:val="multilevel"/>
    <w:tmpl w:val="738C38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B70E6D"/>
    <w:multiLevelType w:val="multilevel"/>
    <w:tmpl w:val="528C17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BC4B46"/>
    <w:multiLevelType w:val="multilevel"/>
    <w:tmpl w:val="E1AE86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1A61BE"/>
    <w:multiLevelType w:val="hybridMultilevel"/>
    <w:tmpl w:val="C25CF278"/>
    <w:lvl w:ilvl="0" w:tplc="62D2697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310BE4"/>
    <w:multiLevelType w:val="multilevel"/>
    <w:tmpl w:val="A9B4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4F3A4D"/>
    <w:multiLevelType w:val="multilevel"/>
    <w:tmpl w:val="A1D879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1E5357"/>
    <w:multiLevelType w:val="multilevel"/>
    <w:tmpl w:val="D096A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420C8D"/>
    <w:multiLevelType w:val="multilevel"/>
    <w:tmpl w:val="492A2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7E2F32"/>
    <w:multiLevelType w:val="multilevel"/>
    <w:tmpl w:val="B4D602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EE7556"/>
    <w:multiLevelType w:val="multilevel"/>
    <w:tmpl w:val="FE84D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F7509A"/>
    <w:multiLevelType w:val="multilevel"/>
    <w:tmpl w:val="B7EC4D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985E78"/>
    <w:multiLevelType w:val="multilevel"/>
    <w:tmpl w:val="EF845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1D05C3"/>
    <w:multiLevelType w:val="multilevel"/>
    <w:tmpl w:val="643EFA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92201E"/>
    <w:multiLevelType w:val="multilevel"/>
    <w:tmpl w:val="96F4B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432D4F"/>
    <w:multiLevelType w:val="multilevel"/>
    <w:tmpl w:val="C0C4D6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F46F08"/>
    <w:multiLevelType w:val="multilevel"/>
    <w:tmpl w:val="C3A29E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4F0D08"/>
    <w:multiLevelType w:val="multilevel"/>
    <w:tmpl w:val="1B5C01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1017A"/>
    <w:multiLevelType w:val="multilevel"/>
    <w:tmpl w:val="8422B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372E3F"/>
    <w:multiLevelType w:val="multilevel"/>
    <w:tmpl w:val="DD408B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4C4874"/>
    <w:multiLevelType w:val="multilevel"/>
    <w:tmpl w:val="A89289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7"/>
  </w:num>
  <w:num w:numId="3">
    <w:abstractNumId w:val="13"/>
  </w:num>
  <w:num w:numId="4">
    <w:abstractNumId w:val="7"/>
  </w:num>
  <w:num w:numId="5">
    <w:abstractNumId w:val="30"/>
  </w:num>
  <w:num w:numId="6">
    <w:abstractNumId w:val="25"/>
  </w:num>
  <w:num w:numId="7">
    <w:abstractNumId w:val="4"/>
  </w:num>
  <w:num w:numId="8">
    <w:abstractNumId w:val="16"/>
  </w:num>
  <w:num w:numId="9">
    <w:abstractNumId w:val="1"/>
  </w:num>
  <w:num w:numId="10">
    <w:abstractNumId w:val="10"/>
  </w:num>
  <w:num w:numId="11">
    <w:abstractNumId w:val="15"/>
  </w:num>
  <w:num w:numId="12">
    <w:abstractNumId w:val="32"/>
  </w:num>
  <w:num w:numId="13">
    <w:abstractNumId w:val="2"/>
  </w:num>
  <w:num w:numId="14">
    <w:abstractNumId w:val="23"/>
  </w:num>
  <w:num w:numId="15">
    <w:abstractNumId w:val="33"/>
  </w:num>
  <w:num w:numId="16">
    <w:abstractNumId w:val="22"/>
  </w:num>
  <w:num w:numId="17">
    <w:abstractNumId w:val="24"/>
  </w:num>
  <w:num w:numId="18">
    <w:abstractNumId w:val="9"/>
  </w:num>
  <w:num w:numId="19">
    <w:abstractNumId w:val="20"/>
  </w:num>
  <w:num w:numId="20">
    <w:abstractNumId w:val="14"/>
  </w:num>
  <w:num w:numId="21">
    <w:abstractNumId w:val="31"/>
  </w:num>
  <w:num w:numId="22">
    <w:abstractNumId w:val="0"/>
  </w:num>
  <w:num w:numId="23">
    <w:abstractNumId w:val="19"/>
  </w:num>
  <w:num w:numId="24">
    <w:abstractNumId w:val="6"/>
  </w:num>
  <w:num w:numId="25">
    <w:abstractNumId w:val="28"/>
  </w:num>
  <w:num w:numId="26">
    <w:abstractNumId w:val="29"/>
  </w:num>
  <w:num w:numId="27">
    <w:abstractNumId w:val="21"/>
  </w:num>
  <w:num w:numId="28">
    <w:abstractNumId w:val="3"/>
  </w:num>
  <w:num w:numId="29">
    <w:abstractNumId w:val="8"/>
  </w:num>
  <w:num w:numId="30">
    <w:abstractNumId w:val="11"/>
  </w:num>
  <w:num w:numId="31">
    <w:abstractNumId w:val="26"/>
  </w:num>
  <w:num w:numId="32">
    <w:abstractNumId w:val="12"/>
  </w:num>
  <w:num w:numId="33">
    <w:abstractNumId w:val="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5B"/>
    <w:rsid w:val="001621B3"/>
    <w:rsid w:val="001F2EF7"/>
    <w:rsid w:val="00205285"/>
    <w:rsid w:val="00220F71"/>
    <w:rsid w:val="002D1859"/>
    <w:rsid w:val="002F7C46"/>
    <w:rsid w:val="00336CD9"/>
    <w:rsid w:val="00343F08"/>
    <w:rsid w:val="00361BA3"/>
    <w:rsid w:val="004118F1"/>
    <w:rsid w:val="00457B19"/>
    <w:rsid w:val="004B0ED0"/>
    <w:rsid w:val="00530090"/>
    <w:rsid w:val="005439A0"/>
    <w:rsid w:val="005C02AA"/>
    <w:rsid w:val="00620098"/>
    <w:rsid w:val="00652E28"/>
    <w:rsid w:val="0067124B"/>
    <w:rsid w:val="006D7B3C"/>
    <w:rsid w:val="007157F6"/>
    <w:rsid w:val="007534F1"/>
    <w:rsid w:val="007F3A3F"/>
    <w:rsid w:val="00836967"/>
    <w:rsid w:val="00870A97"/>
    <w:rsid w:val="008D1864"/>
    <w:rsid w:val="00944A5B"/>
    <w:rsid w:val="009D2D3C"/>
    <w:rsid w:val="00AB3D39"/>
    <w:rsid w:val="00AD410C"/>
    <w:rsid w:val="00BE7F28"/>
    <w:rsid w:val="00CC2C43"/>
    <w:rsid w:val="00D37C3C"/>
    <w:rsid w:val="00D83215"/>
    <w:rsid w:val="00D9035C"/>
    <w:rsid w:val="00DA4ECC"/>
    <w:rsid w:val="00E44FA3"/>
    <w:rsid w:val="00E71162"/>
    <w:rsid w:val="00EA69BB"/>
    <w:rsid w:val="00EA78BB"/>
    <w:rsid w:val="00ED698E"/>
    <w:rsid w:val="00FE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02C69"/>
  <w15:chartTrackingRefBased/>
  <w15:docId w15:val="{86981AF2-0871-4738-99C9-1A2D81F9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4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44A5B"/>
  </w:style>
  <w:style w:type="character" w:customStyle="1" w:styleId="eop">
    <w:name w:val="eop"/>
    <w:basedOn w:val="DefaultParagraphFont"/>
    <w:rsid w:val="00944A5B"/>
  </w:style>
  <w:style w:type="character" w:customStyle="1" w:styleId="spellingerror">
    <w:name w:val="spellingerror"/>
    <w:basedOn w:val="DefaultParagraphFont"/>
    <w:rsid w:val="00944A5B"/>
  </w:style>
  <w:style w:type="paragraph" w:styleId="ListParagraph">
    <w:name w:val="List Paragraph"/>
    <w:basedOn w:val="Normal"/>
    <w:uiPriority w:val="34"/>
    <w:qFormat/>
    <w:rsid w:val="002052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0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08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6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0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2018-06-18T03:29:00Z</cp:lastPrinted>
  <dcterms:created xsi:type="dcterms:W3CDTF">2018-05-22T03:22:00Z</dcterms:created>
  <dcterms:modified xsi:type="dcterms:W3CDTF">2018-06-18T03:41:00Z</dcterms:modified>
</cp:coreProperties>
</file>